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1499" w:rsidRDefault="00BF1499" w:rsidP="00BF1499">
      <w:r>
        <w:t xml:space="preserve">The Maths department enhance students’ lives in the study of maths by fulfilling the St Joseph’s Mission statement, Living, loving, learning through Christ. We strive to make learning enjoyable, inspire a love of maths and a thirst for knowledge in our students, developing them as independent and enquiring learners. </w:t>
      </w:r>
      <w:proofErr w:type="gramStart"/>
      <w:r>
        <w:t>In order to</w:t>
      </w:r>
      <w:proofErr w:type="gramEnd"/>
      <w:r>
        <w:t xml:space="preserve"> achieve our aim, we </w:t>
      </w:r>
      <w:proofErr w:type="spellStart"/>
      <w:r>
        <w:t>endeavor</w:t>
      </w:r>
      <w:proofErr w:type="spellEnd"/>
      <w:r>
        <w:t xml:space="preserve"> to:</w:t>
      </w:r>
    </w:p>
    <w:p w:rsidR="00BF1499" w:rsidRDefault="00BF1499" w:rsidP="00BF1499">
      <w:r>
        <w:t>● Ensure all students make outstanding progress, regardless of their starting point.</w:t>
      </w:r>
    </w:p>
    <w:p w:rsidR="00BF1499" w:rsidRDefault="00BF1499" w:rsidP="00BF1499">
      <w:r>
        <w:t>● Ensure all maths lessons include relevant challenges, pupil engagement and a focus on celebrating success.</w:t>
      </w:r>
    </w:p>
    <w:p w:rsidR="00BF1499" w:rsidRDefault="00BF1499" w:rsidP="00BF1499">
      <w:r>
        <w:t>● Provide all students with the opportunity for meaningful dialogue to take place in lessons.</w:t>
      </w:r>
    </w:p>
    <w:p w:rsidR="00BF1499" w:rsidRDefault="00BF1499" w:rsidP="00BF1499">
      <w:r>
        <w:t>● Promote independent</w:t>
      </w:r>
    </w:p>
    <w:p w:rsidR="00BF1499" w:rsidRDefault="00BF1499" w:rsidP="00BF1499">
      <w:r>
        <w:t>● Provide mathematical tasks to deepen their understanding by representing concepts using objects, pictures, symbols and words.</w:t>
      </w:r>
    </w:p>
    <w:p w:rsidR="00BF1499" w:rsidRDefault="00BF1499" w:rsidP="00BF1499">
      <w:r>
        <w:t>● Help all students develop into creative, analytical and independent thinkers.</w:t>
      </w:r>
    </w:p>
    <w:p w:rsidR="00BF1499" w:rsidRDefault="00BF1499" w:rsidP="00BF1499">
      <w:r>
        <w:t>● Encourage all pupils to develop skills to enable them to</w:t>
      </w:r>
    </w:p>
    <w:p w:rsidR="00BF1499" w:rsidRDefault="00BF1499" w:rsidP="00BF1499">
      <w:r>
        <w:t>● Enable all students to develop mathematical language to strengthen conceptual understanding enabling students to explain and reason.</w:t>
      </w:r>
    </w:p>
    <w:p w:rsidR="00BF1499" w:rsidRDefault="00BF1499" w:rsidP="00BF1499">
      <w:r>
        <w:t>● Provide a supportive, engaging and challenging learning environment to help students achieve their very best.</w:t>
      </w:r>
    </w:p>
    <w:p w:rsidR="00BF1499" w:rsidRDefault="00BF1499" w:rsidP="00BF1499">
      <w:r>
        <w:t>● Provide students with opportunities to develop mathematical thinking skills and develop their confidence when problem solving.</w:t>
      </w:r>
    </w:p>
    <w:p w:rsidR="00BF1499" w:rsidRDefault="00BF1499" w:rsidP="00BF1499">
      <w:r>
        <w:t>● Prepare students for the world of Higher Education and work by guiding them to successful assessment at GCSE and raising their aspirations.</w:t>
      </w:r>
    </w:p>
    <w:p w:rsidR="00BF1499" w:rsidRDefault="00BF1499" w:rsidP="00BF1499"/>
    <w:p w:rsidR="00BF1499" w:rsidRDefault="00BF1499" w:rsidP="00BF1499">
      <w:r>
        <w:t>Topics covered in each year group</w:t>
      </w:r>
    </w:p>
    <w:p w:rsidR="00BF1499" w:rsidRDefault="00BF1499" w:rsidP="00BF1499">
      <w:r>
        <w:t>We follow the Mastery Program for Learning KS3</w:t>
      </w:r>
    </w:p>
    <w:p w:rsidR="00BF1499" w:rsidRDefault="00BF1499" w:rsidP="00BF1499">
      <w:r>
        <w:t xml:space="preserve">We follow the Edexcel </w:t>
      </w:r>
      <w:proofErr w:type="gramStart"/>
      <w:r>
        <w:t>2 year</w:t>
      </w:r>
      <w:proofErr w:type="gramEnd"/>
      <w:r>
        <w:t xml:space="preserve"> Program of Learning for KS4.</w:t>
      </w:r>
    </w:p>
    <w:p w:rsidR="00BF1499" w:rsidRDefault="00BF1499" w:rsidP="00BF1499"/>
    <w:p w:rsidR="00BF1499" w:rsidRDefault="00BF1499" w:rsidP="00BF1499">
      <w:r>
        <w:t>. In years 7,8 and 9 students have 6 lessons a fortnight. In year 10, they have 7 lessons a fortnight and Y11 have 8 lessons.</w:t>
      </w:r>
    </w:p>
    <w:p w:rsidR="00BF1499" w:rsidRDefault="00BF1499" w:rsidP="00BF1499"/>
    <w:p w:rsidR="00BF1499" w:rsidRDefault="00BF1499" w:rsidP="00BF1499">
      <w:r>
        <w:t>Homework tasks are set on- line through SPARX Maths.</w:t>
      </w:r>
    </w:p>
    <w:p w:rsidR="00BF1499" w:rsidRDefault="00BF1499" w:rsidP="00BF1499"/>
    <w:p w:rsidR="00BF1499" w:rsidRDefault="00BF1499" w:rsidP="00BF1499">
      <w:r>
        <w:t>Year 7</w:t>
      </w:r>
    </w:p>
    <w:p w:rsidR="00BF1499" w:rsidRDefault="00BF1499" w:rsidP="00BF1499"/>
    <w:p w:rsidR="00BF1499" w:rsidRDefault="00BF1499" w:rsidP="00BF1499">
      <w:r>
        <w:t>The Year 7 curriculum is delivered in 15 Units building on prior learning at KS2 and links into key skills and knowledge needed at GCSE. All students cover the same Units, all units having a Support, a Core and an Extension element. Enrichment and problem solving are a regular feature of learning.</w:t>
      </w:r>
    </w:p>
    <w:p w:rsidR="00BF1499" w:rsidRDefault="00BF1499" w:rsidP="00BF1499"/>
    <w:p w:rsidR="00BF1499" w:rsidRDefault="00BF1499" w:rsidP="00BF1499">
      <w:r>
        <w:t>Autumn 1&amp;2:</w:t>
      </w:r>
    </w:p>
    <w:p w:rsidR="00BF1499" w:rsidRDefault="00BF1499" w:rsidP="00BF1499">
      <w:r>
        <w:t>● Unit 1 – Sequences- we start with this to ensure students understand that learning in maths is sequenced.</w:t>
      </w:r>
    </w:p>
    <w:p w:rsidR="00BF1499" w:rsidRDefault="00BF1499" w:rsidP="00BF1499">
      <w:r>
        <w:t>● Unit 2 – Understand and use algebraic notation</w:t>
      </w:r>
    </w:p>
    <w:p w:rsidR="00BF1499" w:rsidRDefault="00BF1499" w:rsidP="00BF1499">
      <w:r>
        <w:t>● Unit 3 – Equality and equivalence</w:t>
      </w:r>
    </w:p>
    <w:p w:rsidR="00BF1499" w:rsidRDefault="00BF1499" w:rsidP="00BF1499">
      <w:r>
        <w:t>● Unit 4 – Place value and ordering integers and decimals</w:t>
      </w:r>
    </w:p>
    <w:p w:rsidR="00BF1499" w:rsidRDefault="00BF1499" w:rsidP="00BF1499"/>
    <w:p w:rsidR="00BF1499" w:rsidRDefault="00BF1499" w:rsidP="00BF1499">
      <w:r>
        <w:t>Unit 5 – Fraction, decimal and percentage equivalence</w:t>
      </w:r>
    </w:p>
    <w:p w:rsidR="00BF1499" w:rsidRDefault="00BF1499" w:rsidP="00BF1499"/>
    <w:p w:rsidR="00BF1499" w:rsidRDefault="00BF1499" w:rsidP="00BF1499">
      <w:r>
        <w:t>Spring 1&amp;2:</w:t>
      </w:r>
    </w:p>
    <w:p w:rsidR="00BF1499" w:rsidRDefault="00BF1499" w:rsidP="00BF1499">
      <w:r>
        <w:t>● Unit 6 – Solving problems with addition and subtraction</w:t>
      </w:r>
    </w:p>
    <w:p w:rsidR="00BF1499" w:rsidRDefault="00BF1499" w:rsidP="00BF1499">
      <w:r>
        <w:t>● Unit 7 – Solving problems with multiplication and division</w:t>
      </w:r>
    </w:p>
    <w:p w:rsidR="00BF1499" w:rsidRDefault="00BF1499" w:rsidP="00BF1499">
      <w:r>
        <w:t>● Unit 8 – Fractions and percentages of amounts</w:t>
      </w:r>
    </w:p>
    <w:p w:rsidR="00BF1499" w:rsidRDefault="00BF1499" w:rsidP="00BF1499">
      <w:r>
        <w:t>● Unit 9 – Operations and equations with directed number</w:t>
      </w:r>
    </w:p>
    <w:p w:rsidR="00BF1499" w:rsidRDefault="00BF1499" w:rsidP="00BF1499"/>
    <w:p w:rsidR="00BF1499" w:rsidRDefault="00BF1499" w:rsidP="00BF1499">
      <w:r>
        <w:t>Unit 10 – Addition and subtraction of fractions</w:t>
      </w:r>
    </w:p>
    <w:p w:rsidR="00BF1499" w:rsidRDefault="00BF1499" w:rsidP="00BF1499"/>
    <w:p w:rsidR="00BF1499" w:rsidRDefault="00BF1499" w:rsidP="00BF1499">
      <w:r>
        <w:t>Summer 1&amp; 2:</w:t>
      </w:r>
    </w:p>
    <w:p w:rsidR="00BF1499" w:rsidRDefault="00BF1499" w:rsidP="00BF1499">
      <w:r>
        <w:t>● Unit 11 – Constructing, measuring and using geometric notation</w:t>
      </w:r>
    </w:p>
    <w:p w:rsidR="00BF1499" w:rsidRDefault="00BF1499" w:rsidP="00BF1499">
      <w:r>
        <w:t>● Unit 12 – Developing geometry reasoning</w:t>
      </w:r>
    </w:p>
    <w:p w:rsidR="00BF1499" w:rsidRDefault="00BF1499" w:rsidP="00BF1499"/>
    <w:p w:rsidR="00BF1499" w:rsidRDefault="00BF1499" w:rsidP="00BF1499">
      <w:r>
        <w:t>Unit 13 – Developing number sense</w:t>
      </w:r>
    </w:p>
    <w:p w:rsidR="00BF1499" w:rsidRDefault="00BF1499" w:rsidP="00BF1499">
      <w:r>
        <w:t>● Unit 14 – Sets and probability</w:t>
      </w:r>
    </w:p>
    <w:p w:rsidR="00BF1499" w:rsidRDefault="00BF1499" w:rsidP="00BF1499">
      <w:r>
        <w:t>Unit 15 – Prime numbers and proof</w:t>
      </w:r>
    </w:p>
    <w:p w:rsidR="00BF1499" w:rsidRDefault="00BF1499" w:rsidP="00BF1499">
      <w:r>
        <w:t>● Consolidation and Revision</w:t>
      </w:r>
    </w:p>
    <w:p w:rsidR="00BF1499" w:rsidRDefault="00BF1499" w:rsidP="00BF1499"/>
    <w:p w:rsidR="00BF1499" w:rsidRDefault="00BF1499" w:rsidP="00BF1499">
      <w:r>
        <w:t>Assessment: students have knowledge checks at the start and end of each unit and 2 assessments per year on current and prior learning</w:t>
      </w:r>
    </w:p>
    <w:p w:rsidR="00BF1499" w:rsidRDefault="00BF1499" w:rsidP="00BF1499"/>
    <w:p w:rsidR="00BF1499" w:rsidRDefault="00BF1499" w:rsidP="00BF1499"/>
    <w:p w:rsidR="00BF1499" w:rsidRDefault="00BF1499" w:rsidP="00BF1499"/>
    <w:p w:rsidR="00BF1499" w:rsidRDefault="00BF1499" w:rsidP="00BF1499"/>
    <w:p w:rsidR="00BF1499" w:rsidRDefault="00BF1499" w:rsidP="00BF1499">
      <w:r>
        <w:t>Year 8</w:t>
      </w:r>
    </w:p>
    <w:p w:rsidR="00BF1499" w:rsidRDefault="00BF1499" w:rsidP="00BF1499"/>
    <w:p w:rsidR="00BF1499" w:rsidRDefault="00BF1499" w:rsidP="00BF1499">
      <w:r>
        <w:t>The Year 8 curriculum is covered in 17 Units building on prior learning at KS2, Y7 and links into key skills and knowledge needed at GCSE. All students cover the same Units, all units having a Support, a Core and an Extension element. Enrichment and problem solving are a regular feature of learning</w:t>
      </w:r>
    </w:p>
    <w:p w:rsidR="00BF1499" w:rsidRDefault="00BF1499" w:rsidP="00BF1499"/>
    <w:p w:rsidR="00BF1499" w:rsidRDefault="00BF1499" w:rsidP="00BF1499">
      <w:r>
        <w:t>Autumn 1&amp;2:</w:t>
      </w:r>
    </w:p>
    <w:p w:rsidR="00BF1499" w:rsidRDefault="00BF1499" w:rsidP="00BF1499">
      <w:r>
        <w:t>● Unit 1 – Ratio and scale</w:t>
      </w:r>
    </w:p>
    <w:p w:rsidR="00BF1499" w:rsidRDefault="00BF1499" w:rsidP="00BF1499">
      <w:r>
        <w:t>● Unit 2 – Multiplicative change</w:t>
      </w:r>
    </w:p>
    <w:p w:rsidR="00BF1499" w:rsidRDefault="00BF1499" w:rsidP="00BF1499">
      <w:r>
        <w:t>● Unit 3 – Multiplying and dividing fractions</w:t>
      </w:r>
    </w:p>
    <w:p w:rsidR="00BF1499" w:rsidRDefault="00BF1499" w:rsidP="00BF1499">
      <w:r>
        <w:t>● Unit 4 – Working in the Cartesian plane</w:t>
      </w:r>
    </w:p>
    <w:p w:rsidR="00BF1499" w:rsidRDefault="00BF1499" w:rsidP="00BF1499"/>
    <w:p w:rsidR="00BF1499" w:rsidRDefault="00BF1499" w:rsidP="00BF1499">
      <w:r>
        <w:t>Unit 5 – Representing data</w:t>
      </w:r>
    </w:p>
    <w:p w:rsidR="00BF1499" w:rsidRDefault="00BF1499" w:rsidP="00BF1499">
      <w:r>
        <w:t>● Unit 6 – Representations: Tables and probability</w:t>
      </w:r>
    </w:p>
    <w:p w:rsidR="00BF1499" w:rsidRDefault="00BF1499" w:rsidP="00BF1499"/>
    <w:p w:rsidR="00BF1499" w:rsidRDefault="00BF1499" w:rsidP="00BF1499">
      <w:r>
        <w:t>Spring 1&amp;2:</w:t>
      </w:r>
    </w:p>
    <w:p w:rsidR="00BF1499" w:rsidRDefault="00BF1499" w:rsidP="00BF1499">
      <w:r>
        <w:t>● Unit 7 – Brackets, equations and inequalities</w:t>
      </w:r>
    </w:p>
    <w:p w:rsidR="00BF1499" w:rsidRDefault="00BF1499" w:rsidP="00BF1499">
      <w:r>
        <w:t>● Unit 8 – Algebraic techniques: Sequences</w:t>
      </w:r>
    </w:p>
    <w:p w:rsidR="00BF1499" w:rsidRDefault="00BF1499" w:rsidP="00BF1499">
      <w:r>
        <w:t>● Unit 9 – Algebraic techniques: Indices</w:t>
      </w:r>
    </w:p>
    <w:p w:rsidR="00BF1499" w:rsidRDefault="00BF1499" w:rsidP="00BF1499">
      <w:r>
        <w:t>● Unit 10 – Developing number: Fractions and percentages</w:t>
      </w:r>
    </w:p>
    <w:p w:rsidR="00BF1499" w:rsidRDefault="00BF1499" w:rsidP="00BF1499"/>
    <w:p w:rsidR="00BF1499" w:rsidRDefault="00BF1499" w:rsidP="00BF1499">
      <w:r>
        <w:t>Unit 11 – Developing number: Standard index form</w:t>
      </w:r>
    </w:p>
    <w:p w:rsidR="00BF1499" w:rsidRDefault="00BF1499" w:rsidP="00BF1499">
      <w:r>
        <w:t>● Unit 12 – Developing number: Number sense</w:t>
      </w:r>
    </w:p>
    <w:p w:rsidR="00BF1499" w:rsidRDefault="00BF1499" w:rsidP="00BF1499"/>
    <w:p w:rsidR="00BF1499" w:rsidRDefault="00BF1499" w:rsidP="00BF1499">
      <w:r>
        <w:t>Summer 1&amp; 2:</w:t>
      </w:r>
    </w:p>
    <w:p w:rsidR="00BF1499" w:rsidRDefault="00BF1499" w:rsidP="00BF1499">
      <w:r>
        <w:t>● Unit 13 – Angles in parallel lines and polygons</w:t>
      </w:r>
    </w:p>
    <w:p w:rsidR="00BF1499" w:rsidRDefault="00BF1499" w:rsidP="00BF1499">
      <w:r>
        <w:t>● Unit 14 –Area of trapezia and circles</w:t>
      </w:r>
    </w:p>
    <w:p w:rsidR="00BF1499" w:rsidRDefault="00BF1499" w:rsidP="00BF1499"/>
    <w:p w:rsidR="00BF1499" w:rsidRDefault="00BF1499" w:rsidP="00BF1499">
      <w:r>
        <w:t>Unit 15 – Developing geometry: Line symmetry and reflection</w:t>
      </w:r>
    </w:p>
    <w:p w:rsidR="00BF1499" w:rsidRDefault="00BF1499" w:rsidP="00BF1499">
      <w:r>
        <w:t>● Unit 16 – Reasoning with data: The data handling cycle</w:t>
      </w:r>
    </w:p>
    <w:p w:rsidR="00BF1499" w:rsidRDefault="00BF1499" w:rsidP="00BF1499">
      <w:r>
        <w:t>Unit 17 – Reasoning with data: Measures of location</w:t>
      </w:r>
    </w:p>
    <w:p w:rsidR="00BF1499" w:rsidRDefault="00BF1499" w:rsidP="00BF1499">
      <w:r>
        <w:t>● Consolidation and Revision</w:t>
      </w:r>
    </w:p>
    <w:p w:rsidR="00BF1499" w:rsidRDefault="00BF1499" w:rsidP="00BF1499"/>
    <w:p w:rsidR="00BF1499" w:rsidRDefault="00BF1499" w:rsidP="00BF1499">
      <w:r>
        <w:t>Assessment: students have knowledge checks at the start and end of each unit and 2 assessments per year on current and prior learning</w:t>
      </w:r>
    </w:p>
    <w:p w:rsidR="00BF1499" w:rsidRDefault="00BF1499" w:rsidP="00BF1499"/>
    <w:p w:rsidR="00BF1499" w:rsidRDefault="00BF1499" w:rsidP="00BF1499">
      <w:r>
        <w:t>Y10 Foundation</w:t>
      </w:r>
    </w:p>
    <w:p w:rsidR="00BF1499" w:rsidRDefault="00BF1499" w:rsidP="00BF1499"/>
    <w:p w:rsidR="00BF1499" w:rsidRDefault="00BF1499" w:rsidP="00BF1499">
      <w:r>
        <w:t>Half Term 1 &amp; 2</w:t>
      </w:r>
    </w:p>
    <w:p w:rsidR="00BF1499" w:rsidRDefault="00BF1499" w:rsidP="00BF1499"/>
    <w:p w:rsidR="00BF1499" w:rsidRDefault="00BF1499" w:rsidP="00BF1499">
      <w:r>
        <w:t>Unit 1 – Congruence and Similarity</w:t>
      </w:r>
    </w:p>
    <w:p w:rsidR="00BF1499" w:rsidRDefault="00BF1499" w:rsidP="00BF1499">
      <w:r>
        <w:t>Unit 2 – Trigonometry</w:t>
      </w:r>
    </w:p>
    <w:p w:rsidR="00BF1499" w:rsidRDefault="00BF1499" w:rsidP="00BF1499">
      <w:r>
        <w:t>Unit 3 – Circles</w:t>
      </w:r>
    </w:p>
    <w:p w:rsidR="00BF1499" w:rsidRDefault="00BF1499" w:rsidP="00BF1499">
      <w:r>
        <w:t>Unit 4 – Equations and Inequalities</w:t>
      </w:r>
    </w:p>
    <w:p w:rsidR="00BF1499" w:rsidRDefault="00BF1499" w:rsidP="00BF1499">
      <w:r>
        <w:t>Unit 5 – Simultaneous Equations</w:t>
      </w:r>
    </w:p>
    <w:p w:rsidR="00BF1499" w:rsidRDefault="00BF1499" w:rsidP="00BF1499"/>
    <w:p w:rsidR="00BF1499" w:rsidRDefault="00BF1499" w:rsidP="00BF1499">
      <w:r>
        <w:t>Half Term 3&amp;4:</w:t>
      </w:r>
    </w:p>
    <w:p w:rsidR="00BF1499" w:rsidRDefault="00BF1499" w:rsidP="00BF1499"/>
    <w:p w:rsidR="00BF1499" w:rsidRDefault="00BF1499" w:rsidP="00BF1499">
      <w:r>
        <w:t>Unit 6 – Ratio and Fractions</w:t>
      </w:r>
    </w:p>
    <w:p w:rsidR="00BF1499" w:rsidRDefault="00BF1499" w:rsidP="00BF1499">
      <w:r>
        <w:t>Unit 7 –Using percentages</w:t>
      </w:r>
    </w:p>
    <w:p w:rsidR="00BF1499" w:rsidRDefault="00BF1499" w:rsidP="00BF1499">
      <w:r>
        <w:t>Unit 8 – Probability</w:t>
      </w:r>
    </w:p>
    <w:p w:rsidR="00BF1499" w:rsidRDefault="00BF1499" w:rsidP="00BF1499">
      <w:r>
        <w:t>Unit 9 – Data</w:t>
      </w:r>
    </w:p>
    <w:p w:rsidR="00BF1499" w:rsidRDefault="00BF1499" w:rsidP="00BF1499"/>
    <w:p w:rsidR="00BF1499" w:rsidRDefault="00BF1499" w:rsidP="00BF1499">
      <w:r>
        <w:t>Half Term 5&amp;6:</w:t>
      </w:r>
    </w:p>
    <w:p w:rsidR="00BF1499" w:rsidRDefault="00BF1499" w:rsidP="00BF1499"/>
    <w:p w:rsidR="00BF1499" w:rsidRDefault="00BF1499" w:rsidP="00BF1499">
      <w:r>
        <w:t>Unit 10 – Maths and Money</w:t>
      </w:r>
    </w:p>
    <w:p w:rsidR="00BF1499" w:rsidRDefault="00BF1499" w:rsidP="00BF1499">
      <w:r>
        <w:t>Unit 11 – Number</w:t>
      </w:r>
    </w:p>
    <w:p w:rsidR="00BF1499" w:rsidRDefault="00BF1499" w:rsidP="00BF1499">
      <w:r>
        <w:t>Unit 12 – Non-calculator Methods</w:t>
      </w:r>
    </w:p>
    <w:p w:rsidR="00BF1499" w:rsidRDefault="00BF1499" w:rsidP="00BF1499">
      <w:r>
        <w:t>Unit 13 – types of Number</w:t>
      </w:r>
    </w:p>
    <w:p w:rsidR="00BF1499" w:rsidRDefault="00BF1499" w:rsidP="00BF1499">
      <w:r>
        <w:t>Unit 14 – Indices and Roots</w:t>
      </w:r>
    </w:p>
    <w:p w:rsidR="00BF1499" w:rsidRDefault="00BF1499" w:rsidP="00BF1499">
      <w:r>
        <w:t>Consolidation and Revision</w:t>
      </w:r>
    </w:p>
    <w:p w:rsidR="00BF1499" w:rsidRDefault="00BF1499" w:rsidP="00BF1499"/>
    <w:p w:rsidR="00BF1499" w:rsidRDefault="00BF1499" w:rsidP="00BF1499">
      <w:r>
        <w:t>Y10 Higher</w:t>
      </w:r>
    </w:p>
    <w:p w:rsidR="00BF1499" w:rsidRDefault="00BF1499" w:rsidP="00BF1499"/>
    <w:p w:rsidR="00BF1499" w:rsidRDefault="00BF1499" w:rsidP="00BF1499">
      <w:r>
        <w:t>Half Term 1 &amp; 2</w:t>
      </w:r>
    </w:p>
    <w:p w:rsidR="00BF1499" w:rsidRDefault="00BF1499" w:rsidP="00BF1499"/>
    <w:p w:rsidR="00BF1499" w:rsidRDefault="00BF1499" w:rsidP="00BF1499">
      <w:r>
        <w:t>Unit 1 – Congruence and Similarity</w:t>
      </w:r>
    </w:p>
    <w:p w:rsidR="00BF1499" w:rsidRDefault="00BF1499" w:rsidP="00BF1499">
      <w:r>
        <w:t>Unit 2 – Enlargement</w:t>
      </w:r>
    </w:p>
    <w:p w:rsidR="00BF1499" w:rsidRDefault="00BF1499" w:rsidP="00BF1499">
      <w:r>
        <w:t>Unit 3 – Trigonometry</w:t>
      </w:r>
    </w:p>
    <w:p w:rsidR="00BF1499" w:rsidRDefault="00BF1499" w:rsidP="00BF1499">
      <w:r>
        <w:t>Unit 4 – Equations and Inequalities</w:t>
      </w:r>
    </w:p>
    <w:p w:rsidR="00BF1499" w:rsidRDefault="00BF1499" w:rsidP="00BF1499">
      <w:r>
        <w:t>Unit 5 – Simultaneous Equations</w:t>
      </w:r>
    </w:p>
    <w:p w:rsidR="00BF1499" w:rsidRDefault="00BF1499" w:rsidP="00BF1499"/>
    <w:p w:rsidR="00BF1499" w:rsidRDefault="00BF1499" w:rsidP="00BF1499">
      <w:r>
        <w:t>Half Term 3&amp;4:</w:t>
      </w:r>
    </w:p>
    <w:p w:rsidR="00BF1499" w:rsidRDefault="00BF1499" w:rsidP="00BF1499"/>
    <w:p w:rsidR="00BF1499" w:rsidRDefault="00BF1499" w:rsidP="00BF1499">
      <w:r>
        <w:t>Unit 6 – Angles and Bearings</w:t>
      </w:r>
    </w:p>
    <w:p w:rsidR="00BF1499" w:rsidRDefault="00BF1499" w:rsidP="00BF1499">
      <w:r>
        <w:t>Unit 7 –Circles</w:t>
      </w:r>
    </w:p>
    <w:p w:rsidR="00BF1499" w:rsidRDefault="00BF1499" w:rsidP="00BF1499">
      <w:r>
        <w:t>Unit 8 – Vectors</w:t>
      </w:r>
    </w:p>
    <w:p w:rsidR="00BF1499" w:rsidRDefault="00BF1499" w:rsidP="00BF1499">
      <w:r>
        <w:t>Unit 9 – Ratio</w:t>
      </w:r>
    </w:p>
    <w:p w:rsidR="00BF1499" w:rsidRDefault="00BF1499" w:rsidP="00BF1499">
      <w:r>
        <w:t>Unit 10 – Fractions</w:t>
      </w:r>
    </w:p>
    <w:p w:rsidR="00BF1499" w:rsidRDefault="00BF1499" w:rsidP="00BF1499">
      <w:r>
        <w:t>Unit 11 – Percentage and Interest</w:t>
      </w:r>
    </w:p>
    <w:p w:rsidR="00BF1499" w:rsidRDefault="00BF1499" w:rsidP="00BF1499">
      <w:r>
        <w:t>Unit 12 - Probability</w:t>
      </w:r>
    </w:p>
    <w:p w:rsidR="00BF1499" w:rsidRDefault="00BF1499" w:rsidP="00BF1499"/>
    <w:p w:rsidR="00BF1499" w:rsidRDefault="00BF1499" w:rsidP="00BF1499">
      <w:r>
        <w:t>Half Term 5&amp;6:</w:t>
      </w:r>
    </w:p>
    <w:p w:rsidR="00BF1499" w:rsidRDefault="00BF1499" w:rsidP="00BF1499"/>
    <w:p w:rsidR="00BF1499" w:rsidRDefault="00BF1499" w:rsidP="00BF1499">
      <w:r>
        <w:t>Unit 12 – Data</w:t>
      </w:r>
    </w:p>
    <w:p w:rsidR="00BF1499" w:rsidRDefault="00BF1499" w:rsidP="00BF1499">
      <w:r>
        <w:t>Unit 13 – Non-calculator Methods</w:t>
      </w:r>
    </w:p>
    <w:p w:rsidR="00BF1499" w:rsidRDefault="00BF1499" w:rsidP="00BF1499">
      <w:r>
        <w:t>Unit 14 –Types of number</w:t>
      </w:r>
    </w:p>
    <w:p w:rsidR="00BF1499" w:rsidRDefault="00BF1499" w:rsidP="00BF1499">
      <w:r>
        <w:t>Unit 15 – Sequences</w:t>
      </w:r>
    </w:p>
    <w:p w:rsidR="00BF1499" w:rsidRDefault="00BF1499" w:rsidP="00BF1499">
      <w:r>
        <w:t>Unit 16 – Indices and Roots</w:t>
      </w:r>
    </w:p>
    <w:p w:rsidR="00BF1499" w:rsidRDefault="00BF1499" w:rsidP="00BF1499">
      <w:r>
        <w:t>Unit 17 – Manipulating Expressions</w:t>
      </w:r>
    </w:p>
    <w:p w:rsidR="00BF1499" w:rsidRDefault="00BF1499" w:rsidP="00BF1499">
      <w:r>
        <w:t>Consolidation and Revision</w:t>
      </w:r>
    </w:p>
    <w:p w:rsidR="00BF1499" w:rsidRDefault="00BF1499" w:rsidP="00BF1499"/>
    <w:p w:rsidR="00BF1499" w:rsidRDefault="00BF1499" w:rsidP="00BF1499">
      <w:r>
        <w:t>Y11 Foundation</w:t>
      </w:r>
    </w:p>
    <w:p w:rsidR="00BF1499" w:rsidRDefault="00BF1499" w:rsidP="00BF1499"/>
    <w:p w:rsidR="00BF1499" w:rsidRDefault="00BF1499" w:rsidP="00BF1499">
      <w:r>
        <w:t>Half Term 1 &amp; 2</w:t>
      </w:r>
    </w:p>
    <w:p w:rsidR="00BF1499" w:rsidRDefault="00BF1499" w:rsidP="00BF1499"/>
    <w:p w:rsidR="00BF1499" w:rsidRDefault="00BF1499" w:rsidP="00BF1499">
      <w:r>
        <w:t>Unit 13 - Probability</w:t>
      </w:r>
    </w:p>
    <w:p w:rsidR="00BF1499" w:rsidRDefault="00BF1499" w:rsidP="00BF1499">
      <w:r>
        <w:t>Unit 14 - Multiplicative Reasoning</w:t>
      </w:r>
    </w:p>
    <w:p w:rsidR="00BF1499" w:rsidRDefault="00BF1499" w:rsidP="00BF1499">
      <w:r>
        <w:t>Unit 15 - Constructions, Loci and Bearings</w:t>
      </w:r>
    </w:p>
    <w:p w:rsidR="00BF1499" w:rsidRDefault="00BF1499" w:rsidP="00BF1499">
      <w:r>
        <w:t>Unit 16 - Quadratic Equations and Graphs</w:t>
      </w:r>
    </w:p>
    <w:p w:rsidR="00BF1499" w:rsidRDefault="00BF1499" w:rsidP="00BF1499">
      <w:r>
        <w:t>Unit 17 - Perimeter, Area and Volume</w:t>
      </w:r>
    </w:p>
    <w:p w:rsidR="00BF1499" w:rsidRDefault="00BF1499" w:rsidP="00BF1499"/>
    <w:p w:rsidR="00BF1499" w:rsidRDefault="00BF1499" w:rsidP="00BF1499">
      <w:r>
        <w:t>Half Term 3&amp;4:</w:t>
      </w:r>
    </w:p>
    <w:p w:rsidR="00BF1499" w:rsidRDefault="00BF1499" w:rsidP="00BF1499"/>
    <w:p w:rsidR="00BF1499" w:rsidRDefault="00BF1499" w:rsidP="00BF1499">
      <w:r>
        <w:t>Unit 17 - Fractions and Indices</w:t>
      </w:r>
    </w:p>
    <w:p w:rsidR="00BF1499" w:rsidRDefault="00BF1499" w:rsidP="00BF1499">
      <w:r>
        <w:t>Unit 18 – Congruence, similarity and Vectors</w:t>
      </w:r>
    </w:p>
    <w:p w:rsidR="00BF1499" w:rsidRDefault="00BF1499" w:rsidP="00BF1499">
      <w:r>
        <w:t>Unit 19 – Further Algebra</w:t>
      </w:r>
    </w:p>
    <w:p w:rsidR="00BF1499" w:rsidRDefault="00BF1499" w:rsidP="00BF1499">
      <w:r>
        <w:t>Exam Technique and Problem Solving</w:t>
      </w:r>
    </w:p>
    <w:p w:rsidR="00BF1499" w:rsidRDefault="00BF1499" w:rsidP="00BF1499"/>
    <w:p w:rsidR="00BF1499" w:rsidRDefault="00BF1499" w:rsidP="00BF1499"/>
    <w:p w:rsidR="00BF1499" w:rsidRDefault="00BF1499" w:rsidP="00BF1499">
      <w:r>
        <w:t>Y11 Higher</w:t>
      </w:r>
    </w:p>
    <w:p w:rsidR="00BF1499" w:rsidRDefault="00BF1499" w:rsidP="00BF1499"/>
    <w:p w:rsidR="00BF1499" w:rsidRDefault="00BF1499" w:rsidP="00BF1499">
      <w:r>
        <w:t>Half Term 1 &amp; 2</w:t>
      </w:r>
    </w:p>
    <w:p w:rsidR="00BF1499" w:rsidRDefault="00BF1499" w:rsidP="00BF1499"/>
    <w:p w:rsidR="00BF1499" w:rsidRDefault="00BF1499" w:rsidP="00BF1499">
      <w:r>
        <w:t>Unit 14 - Statistics</w:t>
      </w:r>
    </w:p>
    <w:p w:rsidR="00BF1499" w:rsidRDefault="00BF1499" w:rsidP="00BF1499">
      <w:r>
        <w:t>Unit 15 - Equations and Graphs</w:t>
      </w:r>
    </w:p>
    <w:p w:rsidR="00BF1499" w:rsidRDefault="00BF1499" w:rsidP="00BF1499">
      <w:r>
        <w:t>Unit 16 - Circle Theorems</w:t>
      </w:r>
    </w:p>
    <w:p w:rsidR="00BF1499" w:rsidRDefault="00BF1499" w:rsidP="00BF1499">
      <w:r>
        <w:t>Unit 17 - Further Algebra</w:t>
      </w:r>
    </w:p>
    <w:p w:rsidR="00BF1499" w:rsidRDefault="00BF1499" w:rsidP="00BF1499">
      <w:r>
        <w:t>Unit 18 - Vectors and Geometric Proof</w:t>
      </w:r>
    </w:p>
    <w:p w:rsidR="00BF1499" w:rsidRDefault="00BF1499" w:rsidP="00BF1499">
      <w:r>
        <w:t>Transformations of Trig Graphs</w:t>
      </w:r>
    </w:p>
    <w:p w:rsidR="00BF1499" w:rsidRDefault="00BF1499" w:rsidP="00BF1499"/>
    <w:p w:rsidR="00BF1499" w:rsidRDefault="00BF1499" w:rsidP="00BF1499">
      <w:r>
        <w:t>Half Term 3&amp;4:</w:t>
      </w:r>
    </w:p>
    <w:p w:rsidR="00BF1499" w:rsidRDefault="00BF1499" w:rsidP="00BF1499"/>
    <w:p w:rsidR="00BF1499" w:rsidRDefault="00BF1499" w:rsidP="00BF1499">
      <w:r>
        <w:t>Exam Technique and Problem Solving</w:t>
      </w:r>
    </w:p>
    <w:p w:rsidR="00BF1499" w:rsidRDefault="00BF1499" w:rsidP="00BF1499"/>
    <w:p w:rsidR="00BF1499" w:rsidRDefault="00BF1499" w:rsidP="00BF1499"/>
    <w:p w:rsidR="00BF1499" w:rsidRDefault="00BF1499" w:rsidP="00BF1499"/>
    <w:p w:rsidR="00BF1499" w:rsidRDefault="00BF1499" w:rsidP="00BF1499"/>
    <w:p w:rsidR="00BF1499" w:rsidRDefault="00BF1499" w:rsidP="00BF1499">
      <w:r>
        <w:t>Resources</w:t>
      </w:r>
    </w:p>
    <w:p w:rsidR="00BF1499" w:rsidRDefault="00BF1499" w:rsidP="00BF1499"/>
    <w:p w:rsidR="00BF1499" w:rsidRDefault="00BF1499" w:rsidP="00BF1499">
      <w:r>
        <w:t>Please Click the following links to view the Learning Journey Roadmaps:</w:t>
      </w:r>
    </w:p>
    <w:p w:rsidR="00BF1499" w:rsidRDefault="00BF1499" w:rsidP="00BF1499"/>
    <w:p w:rsidR="00CD34FC" w:rsidRPr="00D347B1" w:rsidRDefault="00BF1499" w:rsidP="00BF1499">
      <w:r>
        <w:t>Maths Learning Journey</w:t>
      </w:r>
    </w:p>
    <w:sectPr w:rsidR="00CD34FC" w:rsidRPr="00D34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3282"/>
    <w:multiLevelType w:val="multilevel"/>
    <w:tmpl w:val="E29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AA1"/>
    <w:multiLevelType w:val="multilevel"/>
    <w:tmpl w:val="3A16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65B4E"/>
    <w:multiLevelType w:val="multilevel"/>
    <w:tmpl w:val="2132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33D76"/>
    <w:multiLevelType w:val="multilevel"/>
    <w:tmpl w:val="2E92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B03DA"/>
    <w:multiLevelType w:val="multilevel"/>
    <w:tmpl w:val="C10C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91CD5"/>
    <w:multiLevelType w:val="multilevel"/>
    <w:tmpl w:val="BE24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05037"/>
    <w:multiLevelType w:val="multilevel"/>
    <w:tmpl w:val="494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B448E"/>
    <w:multiLevelType w:val="multilevel"/>
    <w:tmpl w:val="6C2E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119D7"/>
    <w:multiLevelType w:val="multilevel"/>
    <w:tmpl w:val="E630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64E31"/>
    <w:multiLevelType w:val="multilevel"/>
    <w:tmpl w:val="E5F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94763"/>
    <w:multiLevelType w:val="multilevel"/>
    <w:tmpl w:val="D9AA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02361"/>
    <w:multiLevelType w:val="multilevel"/>
    <w:tmpl w:val="FA1E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4267D"/>
    <w:multiLevelType w:val="multilevel"/>
    <w:tmpl w:val="A73A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5263F"/>
    <w:multiLevelType w:val="multilevel"/>
    <w:tmpl w:val="155E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5391B"/>
    <w:multiLevelType w:val="multilevel"/>
    <w:tmpl w:val="0F1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B121E"/>
    <w:multiLevelType w:val="multilevel"/>
    <w:tmpl w:val="5B2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55DCE"/>
    <w:multiLevelType w:val="multilevel"/>
    <w:tmpl w:val="C19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70F1E"/>
    <w:multiLevelType w:val="multilevel"/>
    <w:tmpl w:val="2D3C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A2D2D"/>
    <w:multiLevelType w:val="multilevel"/>
    <w:tmpl w:val="C56C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07686E"/>
    <w:multiLevelType w:val="multilevel"/>
    <w:tmpl w:val="3F6A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82649"/>
    <w:multiLevelType w:val="multilevel"/>
    <w:tmpl w:val="0894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52CA4"/>
    <w:multiLevelType w:val="multilevel"/>
    <w:tmpl w:val="AC92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972F53"/>
    <w:multiLevelType w:val="multilevel"/>
    <w:tmpl w:val="8FFE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ED0EEB"/>
    <w:multiLevelType w:val="multilevel"/>
    <w:tmpl w:val="F9D2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E5950"/>
    <w:multiLevelType w:val="multilevel"/>
    <w:tmpl w:val="16F8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E35E93"/>
    <w:multiLevelType w:val="multilevel"/>
    <w:tmpl w:val="CFDA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113B3"/>
    <w:multiLevelType w:val="multilevel"/>
    <w:tmpl w:val="F776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C7592"/>
    <w:multiLevelType w:val="multilevel"/>
    <w:tmpl w:val="49E0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474AE5"/>
    <w:multiLevelType w:val="multilevel"/>
    <w:tmpl w:val="0CE2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504BB9"/>
    <w:multiLevelType w:val="multilevel"/>
    <w:tmpl w:val="569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4665B"/>
    <w:multiLevelType w:val="multilevel"/>
    <w:tmpl w:val="F0C0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153B3A"/>
    <w:multiLevelType w:val="multilevel"/>
    <w:tmpl w:val="DD84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780238"/>
    <w:multiLevelType w:val="multilevel"/>
    <w:tmpl w:val="B4A0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473277">
    <w:abstractNumId w:val="6"/>
  </w:num>
  <w:num w:numId="2" w16cid:durableId="1346634722">
    <w:abstractNumId w:val="15"/>
  </w:num>
  <w:num w:numId="3" w16cid:durableId="1114328810">
    <w:abstractNumId w:val="10"/>
  </w:num>
  <w:num w:numId="4" w16cid:durableId="1830437802">
    <w:abstractNumId w:val="7"/>
  </w:num>
  <w:num w:numId="5" w16cid:durableId="372272160">
    <w:abstractNumId w:val="1"/>
  </w:num>
  <w:num w:numId="6" w16cid:durableId="722412664">
    <w:abstractNumId w:val="9"/>
  </w:num>
  <w:num w:numId="7" w16cid:durableId="1880049093">
    <w:abstractNumId w:val="18"/>
  </w:num>
  <w:num w:numId="8" w16cid:durableId="1650787654">
    <w:abstractNumId w:val="24"/>
  </w:num>
  <w:num w:numId="9" w16cid:durableId="1726566408">
    <w:abstractNumId w:val="30"/>
  </w:num>
  <w:num w:numId="10" w16cid:durableId="874392263">
    <w:abstractNumId w:val="25"/>
  </w:num>
  <w:num w:numId="11" w16cid:durableId="181558293">
    <w:abstractNumId w:val="17"/>
  </w:num>
  <w:num w:numId="12" w16cid:durableId="1121194613">
    <w:abstractNumId w:val="29"/>
  </w:num>
  <w:num w:numId="13" w16cid:durableId="152644298">
    <w:abstractNumId w:val="20"/>
  </w:num>
  <w:num w:numId="14" w16cid:durableId="1776558251">
    <w:abstractNumId w:val="16"/>
  </w:num>
  <w:num w:numId="15" w16cid:durableId="1722053187">
    <w:abstractNumId w:val="32"/>
  </w:num>
  <w:num w:numId="16" w16cid:durableId="699937954">
    <w:abstractNumId w:val="14"/>
  </w:num>
  <w:num w:numId="17" w16cid:durableId="20086520">
    <w:abstractNumId w:val="27"/>
  </w:num>
  <w:num w:numId="18" w16cid:durableId="2118602847">
    <w:abstractNumId w:val="22"/>
  </w:num>
  <w:num w:numId="19" w16cid:durableId="357689">
    <w:abstractNumId w:val="0"/>
  </w:num>
  <w:num w:numId="20" w16cid:durableId="1534615539">
    <w:abstractNumId w:val="26"/>
  </w:num>
  <w:num w:numId="21" w16cid:durableId="2007706705">
    <w:abstractNumId w:val="13"/>
  </w:num>
  <w:num w:numId="22" w16cid:durableId="924610571">
    <w:abstractNumId w:val="28"/>
  </w:num>
  <w:num w:numId="23" w16cid:durableId="857355325">
    <w:abstractNumId w:val="4"/>
  </w:num>
  <w:num w:numId="24" w16cid:durableId="1710060814">
    <w:abstractNumId w:val="12"/>
  </w:num>
  <w:num w:numId="25" w16cid:durableId="665666098">
    <w:abstractNumId w:val="31"/>
  </w:num>
  <w:num w:numId="26" w16cid:durableId="67382229">
    <w:abstractNumId w:val="8"/>
  </w:num>
  <w:num w:numId="27" w16cid:durableId="1135637607">
    <w:abstractNumId w:val="19"/>
  </w:num>
  <w:num w:numId="28" w16cid:durableId="1806656069">
    <w:abstractNumId w:val="21"/>
  </w:num>
  <w:num w:numId="29" w16cid:durableId="636225751">
    <w:abstractNumId w:val="11"/>
  </w:num>
  <w:num w:numId="30" w16cid:durableId="1248879793">
    <w:abstractNumId w:val="23"/>
  </w:num>
  <w:num w:numId="31" w16cid:durableId="180046179">
    <w:abstractNumId w:val="5"/>
  </w:num>
  <w:num w:numId="32" w16cid:durableId="2096433499">
    <w:abstractNumId w:val="3"/>
  </w:num>
  <w:num w:numId="33" w16cid:durableId="747385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DB"/>
    <w:rsid w:val="00336928"/>
    <w:rsid w:val="003414E1"/>
    <w:rsid w:val="0035168E"/>
    <w:rsid w:val="006577E4"/>
    <w:rsid w:val="006B6E72"/>
    <w:rsid w:val="008422E2"/>
    <w:rsid w:val="00BF1499"/>
    <w:rsid w:val="00C623DB"/>
    <w:rsid w:val="00CD34FC"/>
    <w:rsid w:val="00D25C58"/>
    <w:rsid w:val="00D347B1"/>
    <w:rsid w:val="00EA3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C0F0C"/>
  <w15:chartTrackingRefBased/>
  <w15:docId w15:val="{CB0B6788-19CE-4BF7-AF87-A5272F21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DB"/>
    <w:rPr>
      <w:rFonts w:eastAsiaTheme="majorEastAsia" w:cstheme="majorBidi"/>
      <w:color w:val="272727" w:themeColor="text1" w:themeTint="D8"/>
    </w:rPr>
  </w:style>
  <w:style w:type="paragraph" w:styleId="Title">
    <w:name w:val="Title"/>
    <w:basedOn w:val="Normal"/>
    <w:next w:val="Normal"/>
    <w:link w:val="TitleChar"/>
    <w:uiPriority w:val="10"/>
    <w:qFormat/>
    <w:rsid w:val="00C62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DB"/>
    <w:pPr>
      <w:spacing w:before="160"/>
      <w:jc w:val="center"/>
    </w:pPr>
    <w:rPr>
      <w:i/>
      <w:iCs/>
      <w:color w:val="404040" w:themeColor="text1" w:themeTint="BF"/>
    </w:rPr>
  </w:style>
  <w:style w:type="character" w:customStyle="1" w:styleId="QuoteChar">
    <w:name w:val="Quote Char"/>
    <w:basedOn w:val="DefaultParagraphFont"/>
    <w:link w:val="Quote"/>
    <w:uiPriority w:val="29"/>
    <w:rsid w:val="00C623DB"/>
    <w:rPr>
      <w:i/>
      <w:iCs/>
      <w:color w:val="404040" w:themeColor="text1" w:themeTint="BF"/>
    </w:rPr>
  </w:style>
  <w:style w:type="paragraph" w:styleId="ListParagraph">
    <w:name w:val="List Paragraph"/>
    <w:basedOn w:val="Normal"/>
    <w:uiPriority w:val="34"/>
    <w:qFormat/>
    <w:rsid w:val="00C623DB"/>
    <w:pPr>
      <w:ind w:left="720"/>
      <w:contextualSpacing/>
    </w:pPr>
  </w:style>
  <w:style w:type="character" w:styleId="IntenseEmphasis">
    <w:name w:val="Intense Emphasis"/>
    <w:basedOn w:val="DefaultParagraphFont"/>
    <w:uiPriority w:val="21"/>
    <w:qFormat/>
    <w:rsid w:val="00C623DB"/>
    <w:rPr>
      <w:i/>
      <w:iCs/>
      <w:color w:val="0F4761" w:themeColor="accent1" w:themeShade="BF"/>
    </w:rPr>
  </w:style>
  <w:style w:type="paragraph" w:styleId="IntenseQuote">
    <w:name w:val="Intense Quote"/>
    <w:basedOn w:val="Normal"/>
    <w:next w:val="Normal"/>
    <w:link w:val="IntenseQuoteChar"/>
    <w:uiPriority w:val="30"/>
    <w:qFormat/>
    <w:rsid w:val="00C62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3DB"/>
    <w:rPr>
      <w:i/>
      <w:iCs/>
      <w:color w:val="0F4761" w:themeColor="accent1" w:themeShade="BF"/>
    </w:rPr>
  </w:style>
  <w:style w:type="character" w:styleId="IntenseReference">
    <w:name w:val="Intense Reference"/>
    <w:basedOn w:val="DefaultParagraphFont"/>
    <w:uiPriority w:val="32"/>
    <w:qFormat/>
    <w:rsid w:val="00C623DB"/>
    <w:rPr>
      <w:b/>
      <w:bCs/>
      <w:smallCaps/>
      <w:color w:val="0F4761" w:themeColor="accent1" w:themeShade="BF"/>
      <w:spacing w:val="5"/>
    </w:rPr>
  </w:style>
  <w:style w:type="character" w:styleId="Hyperlink">
    <w:name w:val="Hyperlink"/>
    <w:basedOn w:val="DefaultParagraphFont"/>
    <w:uiPriority w:val="99"/>
    <w:unhideWhenUsed/>
    <w:rsid w:val="00C623DB"/>
    <w:rPr>
      <w:color w:val="467886" w:themeColor="hyperlink"/>
      <w:u w:val="single"/>
    </w:rPr>
  </w:style>
  <w:style w:type="character" w:styleId="UnresolvedMention">
    <w:name w:val="Unresolved Mention"/>
    <w:basedOn w:val="DefaultParagraphFont"/>
    <w:uiPriority w:val="99"/>
    <w:semiHidden/>
    <w:unhideWhenUsed/>
    <w:rsid w:val="00C62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4735">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4">
          <w:marLeft w:val="0"/>
          <w:marRight w:val="0"/>
          <w:marTop w:val="0"/>
          <w:marBottom w:val="0"/>
          <w:divBdr>
            <w:top w:val="none" w:sz="0" w:space="0" w:color="auto"/>
            <w:left w:val="none" w:sz="0" w:space="0" w:color="auto"/>
            <w:bottom w:val="none" w:sz="0" w:space="0" w:color="auto"/>
            <w:right w:val="none" w:sz="0" w:space="0" w:color="auto"/>
          </w:divBdr>
        </w:div>
        <w:div w:id="2145341625">
          <w:marLeft w:val="0"/>
          <w:marRight w:val="0"/>
          <w:marTop w:val="0"/>
          <w:marBottom w:val="0"/>
          <w:divBdr>
            <w:top w:val="none" w:sz="0" w:space="0" w:color="auto"/>
            <w:left w:val="none" w:sz="0" w:space="0" w:color="auto"/>
            <w:bottom w:val="none" w:sz="0" w:space="0" w:color="auto"/>
            <w:right w:val="none" w:sz="0" w:space="0" w:color="auto"/>
          </w:divBdr>
        </w:div>
        <w:div w:id="1871916290">
          <w:marLeft w:val="0"/>
          <w:marRight w:val="0"/>
          <w:marTop w:val="0"/>
          <w:marBottom w:val="0"/>
          <w:divBdr>
            <w:top w:val="none" w:sz="0" w:space="0" w:color="auto"/>
            <w:left w:val="none" w:sz="0" w:space="0" w:color="auto"/>
            <w:bottom w:val="none" w:sz="0" w:space="0" w:color="auto"/>
            <w:right w:val="none" w:sz="0" w:space="0" w:color="auto"/>
          </w:divBdr>
        </w:div>
        <w:div w:id="703867394">
          <w:marLeft w:val="0"/>
          <w:marRight w:val="0"/>
          <w:marTop w:val="0"/>
          <w:marBottom w:val="0"/>
          <w:divBdr>
            <w:top w:val="none" w:sz="0" w:space="0" w:color="auto"/>
            <w:left w:val="none" w:sz="0" w:space="0" w:color="auto"/>
            <w:bottom w:val="none" w:sz="0" w:space="0" w:color="auto"/>
            <w:right w:val="none" w:sz="0" w:space="0" w:color="auto"/>
          </w:divBdr>
        </w:div>
        <w:div w:id="356278191">
          <w:marLeft w:val="0"/>
          <w:marRight w:val="0"/>
          <w:marTop w:val="0"/>
          <w:marBottom w:val="0"/>
          <w:divBdr>
            <w:top w:val="none" w:sz="0" w:space="0" w:color="auto"/>
            <w:left w:val="none" w:sz="0" w:space="0" w:color="auto"/>
            <w:bottom w:val="none" w:sz="0" w:space="0" w:color="auto"/>
            <w:right w:val="none" w:sz="0" w:space="0" w:color="auto"/>
          </w:divBdr>
        </w:div>
        <w:div w:id="1901138459">
          <w:marLeft w:val="0"/>
          <w:marRight w:val="0"/>
          <w:marTop w:val="0"/>
          <w:marBottom w:val="0"/>
          <w:divBdr>
            <w:top w:val="none" w:sz="0" w:space="0" w:color="auto"/>
            <w:left w:val="none" w:sz="0" w:space="0" w:color="auto"/>
            <w:bottom w:val="none" w:sz="0" w:space="0" w:color="auto"/>
            <w:right w:val="none" w:sz="0" w:space="0" w:color="auto"/>
          </w:divBdr>
        </w:div>
        <w:div w:id="860897765">
          <w:marLeft w:val="0"/>
          <w:marRight w:val="0"/>
          <w:marTop w:val="0"/>
          <w:marBottom w:val="0"/>
          <w:divBdr>
            <w:top w:val="none" w:sz="0" w:space="0" w:color="auto"/>
            <w:left w:val="none" w:sz="0" w:space="0" w:color="auto"/>
            <w:bottom w:val="none" w:sz="0" w:space="0" w:color="auto"/>
            <w:right w:val="none" w:sz="0" w:space="0" w:color="auto"/>
          </w:divBdr>
        </w:div>
        <w:div w:id="234170455">
          <w:marLeft w:val="0"/>
          <w:marRight w:val="0"/>
          <w:marTop w:val="0"/>
          <w:marBottom w:val="0"/>
          <w:divBdr>
            <w:top w:val="none" w:sz="0" w:space="0" w:color="auto"/>
            <w:left w:val="none" w:sz="0" w:space="0" w:color="auto"/>
            <w:bottom w:val="none" w:sz="0" w:space="0" w:color="auto"/>
            <w:right w:val="none" w:sz="0" w:space="0" w:color="auto"/>
          </w:divBdr>
        </w:div>
        <w:div w:id="600528077">
          <w:marLeft w:val="0"/>
          <w:marRight w:val="0"/>
          <w:marTop w:val="0"/>
          <w:marBottom w:val="0"/>
          <w:divBdr>
            <w:top w:val="none" w:sz="0" w:space="0" w:color="auto"/>
            <w:left w:val="none" w:sz="0" w:space="0" w:color="auto"/>
            <w:bottom w:val="none" w:sz="0" w:space="0" w:color="auto"/>
            <w:right w:val="none" w:sz="0" w:space="0" w:color="auto"/>
          </w:divBdr>
        </w:div>
        <w:div w:id="1700819255">
          <w:marLeft w:val="0"/>
          <w:marRight w:val="0"/>
          <w:marTop w:val="0"/>
          <w:marBottom w:val="0"/>
          <w:divBdr>
            <w:top w:val="none" w:sz="0" w:space="0" w:color="auto"/>
            <w:left w:val="none" w:sz="0" w:space="0" w:color="auto"/>
            <w:bottom w:val="none" w:sz="0" w:space="0" w:color="auto"/>
            <w:right w:val="none" w:sz="0" w:space="0" w:color="auto"/>
          </w:divBdr>
        </w:div>
        <w:div w:id="2034186705">
          <w:marLeft w:val="0"/>
          <w:marRight w:val="0"/>
          <w:marTop w:val="0"/>
          <w:marBottom w:val="0"/>
          <w:divBdr>
            <w:top w:val="none" w:sz="0" w:space="0" w:color="auto"/>
            <w:left w:val="none" w:sz="0" w:space="0" w:color="auto"/>
            <w:bottom w:val="none" w:sz="0" w:space="0" w:color="auto"/>
            <w:right w:val="none" w:sz="0" w:space="0" w:color="auto"/>
          </w:divBdr>
        </w:div>
        <w:div w:id="494809064">
          <w:marLeft w:val="0"/>
          <w:marRight w:val="0"/>
          <w:marTop w:val="0"/>
          <w:marBottom w:val="0"/>
          <w:divBdr>
            <w:top w:val="none" w:sz="0" w:space="0" w:color="auto"/>
            <w:left w:val="none" w:sz="0" w:space="0" w:color="auto"/>
            <w:bottom w:val="none" w:sz="0" w:space="0" w:color="auto"/>
            <w:right w:val="none" w:sz="0" w:space="0" w:color="auto"/>
          </w:divBdr>
        </w:div>
        <w:div w:id="2022470493">
          <w:marLeft w:val="0"/>
          <w:marRight w:val="0"/>
          <w:marTop w:val="0"/>
          <w:marBottom w:val="0"/>
          <w:divBdr>
            <w:top w:val="none" w:sz="0" w:space="0" w:color="auto"/>
            <w:left w:val="none" w:sz="0" w:space="0" w:color="auto"/>
            <w:bottom w:val="none" w:sz="0" w:space="0" w:color="auto"/>
            <w:right w:val="none" w:sz="0" w:space="0" w:color="auto"/>
          </w:divBdr>
        </w:div>
        <w:div w:id="1488477880">
          <w:marLeft w:val="0"/>
          <w:marRight w:val="0"/>
          <w:marTop w:val="0"/>
          <w:marBottom w:val="0"/>
          <w:divBdr>
            <w:top w:val="none" w:sz="0" w:space="0" w:color="auto"/>
            <w:left w:val="none" w:sz="0" w:space="0" w:color="auto"/>
            <w:bottom w:val="none" w:sz="0" w:space="0" w:color="auto"/>
            <w:right w:val="none" w:sz="0" w:space="0" w:color="auto"/>
          </w:divBdr>
        </w:div>
        <w:div w:id="1634554393">
          <w:marLeft w:val="0"/>
          <w:marRight w:val="0"/>
          <w:marTop w:val="0"/>
          <w:marBottom w:val="0"/>
          <w:divBdr>
            <w:top w:val="none" w:sz="0" w:space="0" w:color="auto"/>
            <w:left w:val="none" w:sz="0" w:space="0" w:color="auto"/>
            <w:bottom w:val="none" w:sz="0" w:space="0" w:color="auto"/>
            <w:right w:val="none" w:sz="0" w:space="0" w:color="auto"/>
          </w:divBdr>
        </w:div>
        <w:div w:id="445465259">
          <w:marLeft w:val="0"/>
          <w:marRight w:val="0"/>
          <w:marTop w:val="0"/>
          <w:marBottom w:val="0"/>
          <w:divBdr>
            <w:top w:val="none" w:sz="0" w:space="0" w:color="auto"/>
            <w:left w:val="none" w:sz="0" w:space="0" w:color="auto"/>
            <w:bottom w:val="none" w:sz="0" w:space="0" w:color="auto"/>
            <w:right w:val="none" w:sz="0" w:space="0" w:color="auto"/>
          </w:divBdr>
        </w:div>
        <w:div w:id="851378981">
          <w:marLeft w:val="0"/>
          <w:marRight w:val="0"/>
          <w:marTop w:val="0"/>
          <w:marBottom w:val="0"/>
          <w:divBdr>
            <w:top w:val="none" w:sz="0" w:space="0" w:color="auto"/>
            <w:left w:val="none" w:sz="0" w:space="0" w:color="auto"/>
            <w:bottom w:val="none" w:sz="0" w:space="0" w:color="auto"/>
            <w:right w:val="none" w:sz="0" w:space="0" w:color="auto"/>
          </w:divBdr>
        </w:div>
        <w:div w:id="516433807">
          <w:marLeft w:val="0"/>
          <w:marRight w:val="0"/>
          <w:marTop w:val="0"/>
          <w:marBottom w:val="0"/>
          <w:divBdr>
            <w:top w:val="none" w:sz="0" w:space="0" w:color="auto"/>
            <w:left w:val="none" w:sz="0" w:space="0" w:color="auto"/>
            <w:bottom w:val="none" w:sz="0" w:space="0" w:color="auto"/>
            <w:right w:val="none" w:sz="0" w:space="0" w:color="auto"/>
          </w:divBdr>
        </w:div>
        <w:div w:id="1001197274">
          <w:marLeft w:val="0"/>
          <w:marRight w:val="0"/>
          <w:marTop w:val="0"/>
          <w:marBottom w:val="0"/>
          <w:divBdr>
            <w:top w:val="none" w:sz="0" w:space="0" w:color="auto"/>
            <w:left w:val="none" w:sz="0" w:space="0" w:color="auto"/>
            <w:bottom w:val="none" w:sz="0" w:space="0" w:color="auto"/>
            <w:right w:val="none" w:sz="0" w:space="0" w:color="auto"/>
          </w:divBdr>
        </w:div>
        <w:div w:id="1035619377">
          <w:marLeft w:val="0"/>
          <w:marRight w:val="0"/>
          <w:marTop w:val="0"/>
          <w:marBottom w:val="0"/>
          <w:divBdr>
            <w:top w:val="none" w:sz="0" w:space="0" w:color="auto"/>
            <w:left w:val="none" w:sz="0" w:space="0" w:color="auto"/>
            <w:bottom w:val="none" w:sz="0" w:space="0" w:color="auto"/>
            <w:right w:val="none" w:sz="0" w:space="0" w:color="auto"/>
          </w:divBdr>
        </w:div>
        <w:div w:id="242036654">
          <w:marLeft w:val="0"/>
          <w:marRight w:val="0"/>
          <w:marTop w:val="0"/>
          <w:marBottom w:val="0"/>
          <w:divBdr>
            <w:top w:val="none" w:sz="0" w:space="0" w:color="auto"/>
            <w:left w:val="none" w:sz="0" w:space="0" w:color="auto"/>
            <w:bottom w:val="none" w:sz="0" w:space="0" w:color="auto"/>
            <w:right w:val="none" w:sz="0" w:space="0" w:color="auto"/>
          </w:divBdr>
        </w:div>
        <w:div w:id="869876515">
          <w:marLeft w:val="0"/>
          <w:marRight w:val="0"/>
          <w:marTop w:val="0"/>
          <w:marBottom w:val="0"/>
          <w:divBdr>
            <w:top w:val="none" w:sz="0" w:space="0" w:color="auto"/>
            <w:left w:val="none" w:sz="0" w:space="0" w:color="auto"/>
            <w:bottom w:val="none" w:sz="0" w:space="0" w:color="auto"/>
            <w:right w:val="none" w:sz="0" w:space="0" w:color="auto"/>
          </w:divBdr>
        </w:div>
        <w:div w:id="759985456">
          <w:marLeft w:val="0"/>
          <w:marRight w:val="0"/>
          <w:marTop w:val="0"/>
          <w:marBottom w:val="0"/>
          <w:divBdr>
            <w:top w:val="none" w:sz="0" w:space="0" w:color="auto"/>
            <w:left w:val="none" w:sz="0" w:space="0" w:color="auto"/>
            <w:bottom w:val="none" w:sz="0" w:space="0" w:color="auto"/>
            <w:right w:val="none" w:sz="0" w:space="0" w:color="auto"/>
          </w:divBdr>
        </w:div>
        <w:div w:id="1440448503">
          <w:marLeft w:val="0"/>
          <w:marRight w:val="0"/>
          <w:marTop w:val="0"/>
          <w:marBottom w:val="0"/>
          <w:divBdr>
            <w:top w:val="none" w:sz="0" w:space="0" w:color="auto"/>
            <w:left w:val="none" w:sz="0" w:space="0" w:color="auto"/>
            <w:bottom w:val="none" w:sz="0" w:space="0" w:color="auto"/>
            <w:right w:val="none" w:sz="0" w:space="0" w:color="auto"/>
          </w:divBdr>
        </w:div>
        <w:div w:id="1274553525">
          <w:marLeft w:val="0"/>
          <w:marRight w:val="0"/>
          <w:marTop w:val="0"/>
          <w:marBottom w:val="0"/>
          <w:divBdr>
            <w:top w:val="none" w:sz="0" w:space="0" w:color="auto"/>
            <w:left w:val="none" w:sz="0" w:space="0" w:color="auto"/>
            <w:bottom w:val="none" w:sz="0" w:space="0" w:color="auto"/>
            <w:right w:val="none" w:sz="0" w:space="0" w:color="auto"/>
          </w:divBdr>
        </w:div>
        <w:div w:id="1243370185">
          <w:marLeft w:val="0"/>
          <w:marRight w:val="0"/>
          <w:marTop w:val="0"/>
          <w:marBottom w:val="0"/>
          <w:divBdr>
            <w:top w:val="none" w:sz="0" w:space="0" w:color="auto"/>
            <w:left w:val="none" w:sz="0" w:space="0" w:color="auto"/>
            <w:bottom w:val="none" w:sz="0" w:space="0" w:color="auto"/>
            <w:right w:val="none" w:sz="0" w:space="0" w:color="auto"/>
          </w:divBdr>
        </w:div>
        <w:div w:id="251203910">
          <w:marLeft w:val="0"/>
          <w:marRight w:val="0"/>
          <w:marTop w:val="0"/>
          <w:marBottom w:val="0"/>
          <w:divBdr>
            <w:top w:val="none" w:sz="0" w:space="0" w:color="auto"/>
            <w:left w:val="none" w:sz="0" w:space="0" w:color="auto"/>
            <w:bottom w:val="none" w:sz="0" w:space="0" w:color="auto"/>
            <w:right w:val="none" w:sz="0" w:space="0" w:color="auto"/>
          </w:divBdr>
        </w:div>
        <w:div w:id="1182162028">
          <w:marLeft w:val="0"/>
          <w:marRight w:val="0"/>
          <w:marTop w:val="0"/>
          <w:marBottom w:val="0"/>
          <w:divBdr>
            <w:top w:val="none" w:sz="0" w:space="0" w:color="auto"/>
            <w:left w:val="none" w:sz="0" w:space="0" w:color="auto"/>
            <w:bottom w:val="none" w:sz="0" w:space="0" w:color="auto"/>
            <w:right w:val="none" w:sz="0" w:space="0" w:color="auto"/>
          </w:divBdr>
        </w:div>
        <w:div w:id="827552131">
          <w:marLeft w:val="0"/>
          <w:marRight w:val="0"/>
          <w:marTop w:val="0"/>
          <w:marBottom w:val="0"/>
          <w:divBdr>
            <w:top w:val="none" w:sz="0" w:space="0" w:color="auto"/>
            <w:left w:val="none" w:sz="0" w:space="0" w:color="auto"/>
            <w:bottom w:val="none" w:sz="0" w:space="0" w:color="auto"/>
            <w:right w:val="none" w:sz="0" w:space="0" w:color="auto"/>
          </w:divBdr>
        </w:div>
        <w:div w:id="1469204356">
          <w:marLeft w:val="0"/>
          <w:marRight w:val="0"/>
          <w:marTop w:val="0"/>
          <w:marBottom w:val="0"/>
          <w:divBdr>
            <w:top w:val="none" w:sz="0" w:space="0" w:color="auto"/>
            <w:left w:val="none" w:sz="0" w:space="0" w:color="auto"/>
            <w:bottom w:val="none" w:sz="0" w:space="0" w:color="auto"/>
            <w:right w:val="none" w:sz="0" w:space="0" w:color="auto"/>
          </w:divBdr>
        </w:div>
        <w:div w:id="875042653">
          <w:marLeft w:val="0"/>
          <w:marRight w:val="0"/>
          <w:marTop w:val="0"/>
          <w:marBottom w:val="0"/>
          <w:divBdr>
            <w:top w:val="none" w:sz="0" w:space="0" w:color="auto"/>
            <w:left w:val="none" w:sz="0" w:space="0" w:color="auto"/>
            <w:bottom w:val="none" w:sz="0" w:space="0" w:color="auto"/>
            <w:right w:val="none" w:sz="0" w:space="0" w:color="auto"/>
          </w:divBdr>
        </w:div>
        <w:div w:id="1795557608">
          <w:marLeft w:val="0"/>
          <w:marRight w:val="0"/>
          <w:marTop w:val="0"/>
          <w:marBottom w:val="0"/>
          <w:divBdr>
            <w:top w:val="none" w:sz="0" w:space="0" w:color="auto"/>
            <w:left w:val="none" w:sz="0" w:space="0" w:color="auto"/>
            <w:bottom w:val="none" w:sz="0" w:space="0" w:color="auto"/>
            <w:right w:val="none" w:sz="0" w:space="0" w:color="auto"/>
          </w:divBdr>
        </w:div>
        <w:div w:id="898202567">
          <w:marLeft w:val="0"/>
          <w:marRight w:val="0"/>
          <w:marTop w:val="0"/>
          <w:marBottom w:val="0"/>
          <w:divBdr>
            <w:top w:val="none" w:sz="0" w:space="0" w:color="auto"/>
            <w:left w:val="none" w:sz="0" w:space="0" w:color="auto"/>
            <w:bottom w:val="none" w:sz="0" w:space="0" w:color="auto"/>
            <w:right w:val="none" w:sz="0" w:space="0" w:color="auto"/>
          </w:divBdr>
        </w:div>
        <w:div w:id="906456572">
          <w:marLeft w:val="0"/>
          <w:marRight w:val="0"/>
          <w:marTop w:val="0"/>
          <w:marBottom w:val="0"/>
          <w:divBdr>
            <w:top w:val="none" w:sz="0" w:space="0" w:color="auto"/>
            <w:left w:val="none" w:sz="0" w:space="0" w:color="auto"/>
            <w:bottom w:val="none" w:sz="0" w:space="0" w:color="auto"/>
            <w:right w:val="none" w:sz="0" w:space="0" w:color="auto"/>
          </w:divBdr>
        </w:div>
        <w:div w:id="262344206">
          <w:marLeft w:val="0"/>
          <w:marRight w:val="0"/>
          <w:marTop w:val="0"/>
          <w:marBottom w:val="0"/>
          <w:divBdr>
            <w:top w:val="none" w:sz="0" w:space="0" w:color="auto"/>
            <w:left w:val="none" w:sz="0" w:space="0" w:color="auto"/>
            <w:bottom w:val="none" w:sz="0" w:space="0" w:color="auto"/>
            <w:right w:val="none" w:sz="0" w:space="0" w:color="auto"/>
          </w:divBdr>
        </w:div>
        <w:div w:id="836655481">
          <w:marLeft w:val="0"/>
          <w:marRight w:val="0"/>
          <w:marTop w:val="0"/>
          <w:marBottom w:val="0"/>
          <w:divBdr>
            <w:top w:val="none" w:sz="0" w:space="0" w:color="auto"/>
            <w:left w:val="none" w:sz="0" w:space="0" w:color="auto"/>
            <w:bottom w:val="none" w:sz="0" w:space="0" w:color="auto"/>
            <w:right w:val="none" w:sz="0" w:space="0" w:color="auto"/>
          </w:divBdr>
        </w:div>
        <w:div w:id="515969249">
          <w:marLeft w:val="0"/>
          <w:marRight w:val="0"/>
          <w:marTop w:val="0"/>
          <w:marBottom w:val="0"/>
          <w:divBdr>
            <w:top w:val="none" w:sz="0" w:space="0" w:color="auto"/>
            <w:left w:val="none" w:sz="0" w:space="0" w:color="auto"/>
            <w:bottom w:val="none" w:sz="0" w:space="0" w:color="auto"/>
            <w:right w:val="none" w:sz="0" w:space="0" w:color="auto"/>
          </w:divBdr>
        </w:div>
        <w:div w:id="556821602">
          <w:marLeft w:val="0"/>
          <w:marRight w:val="0"/>
          <w:marTop w:val="0"/>
          <w:marBottom w:val="0"/>
          <w:divBdr>
            <w:top w:val="none" w:sz="0" w:space="0" w:color="auto"/>
            <w:left w:val="none" w:sz="0" w:space="0" w:color="auto"/>
            <w:bottom w:val="none" w:sz="0" w:space="0" w:color="auto"/>
            <w:right w:val="none" w:sz="0" w:space="0" w:color="auto"/>
          </w:divBdr>
        </w:div>
        <w:div w:id="321393448">
          <w:marLeft w:val="0"/>
          <w:marRight w:val="0"/>
          <w:marTop w:val="0"/>
          <w:marBottom w:val="0"/>
          <w:divBdr>
            <w:top w:val="none" w:sz="0" w:space="0" w:color="auto"/>
            <w:left w:val="none" w:sz="0" w:space="0" w:color="auto"/>
            <w:bottom w:val="none" w:sz="0" w:space="0" w:color="auto"/>
            <w:right w:val="none" w:sz="0" w:space="0" w:color="auto"/>
          </w:divBdr>
        </w:div>
        <w:div w:id="1668900464">
          <w:marLeft w:val="0"/>
          <w:marRight w:val="0"/>
          <w:marTop w:val="0"/>
          <w:marBottom w:val="0"/>
          <w:divBdr>
            <w:top w:val="none" w:sz="0" w:space="0" w:color="auto"/>
            <w:left w:val="none" w:sz="0" w:space="0" w:color="auto"/>
            <w:bottom w:val="none" w:sz="0" w:space="0" w:color="auto"/>
            <w:right w:val="none" w:sz="0" w:space="0" w:color="auto"/>
          </w:divBdr>
        </w:div>
        <w:div w:id="137916687">
          <w:marLeft w:val="0"/>
          <w:marRight w:val="0"/>
          <w:marTop w:val="0"/>
          <w:marBottom w:val="0"/>
          <w:divBdr>
            <w:top w:val="none" w:sz="0" w:space="0" w:color="auto"/>
            <w:left w:val="none" w:sz="0" w:space="0" w:color="auto"/>
            <w:bottom w:val="none" w:sz="0" w:space="0" w:color="auto"/>
            <w:right w:val="none" w:sz="0" w:space="0" w:color="auto"/>
          </w:divBdr>
        </w:div>
        <w:div w:id="1704212144">
          <w:marLeft w:val="0"/>
          <w:marRight w:val="0"/>
          <w:marTop w:val="0"/>
          <w:marBottom w:val="0"/>
          <w:divBdr>
            <w:top w:val="none" w:sz="0" w:space="0" w:color="auto"/>
            <w:left w:val="none" w:sz="0" w:space="0" w:color="auto"/>
            <w:bottom w:val="none" w:sz="0" w:space="0" w:color="auto"/>
            <w:right w:val="none" w:sz="0" w:space="0" w:color="auto"/>
          </w:divBdr>
        </w:div>
        <w:div w:id="219440410">
          <w:marLeft w:val="0"/>
          <w:marRight w:val="0"/>
          <w:marTop w:val="0"/>
          <w:marBottom w:val="0"/>
          <w:divBdr>
            <w:top w:val="none" w:sz="0" w:space="0" w:color="auto"/>
            <w:left w:val="none" w:sz="0" w:space="0" w:color="auto"/>
            <w:bottom w:val="none" w:sz="0" w:space="0" w:color="auto"/>
            <w:right w:val="none" w:sz="0" w:space="0" w:color="auto"/>
          </w:divBdr>
        </w:div>
        <w:div w:id="1150511991">
          <w:marLeft w:val="0"/>
          <w:marRight w:val="0"/>
          <w:marTop w:val="0"/>
          <w:marBottom w:val="0"/>
          <w:divBdr>
            <w:top w:val="none" w:sz="0" w:space="0" w:color="auto"/>
            <w:left w:val="none" w:sz="0" w:space="0" w:color="auto"/>
            <w:bottom w:val="none" w:sz="0" w:space="0" w:color="auto"/>
            <w:right w:val="none" w:sz="0" w:space="0" w:color="auto"/>
          </w:divBdr>
        </w:div>
        <w:div w:id="1832941277">
          <w:marLeft w:val="0"/>
          <w:marRight w:val="0"/>
          <w:marTop w:val="0"/>
          <w:marBottom w:val="0"/>
          <w:divBdr>
            <w:top w:val="none" w:sz="0" w:space="0" w:color="auto"/>
            <w:left w:val="none" w:sz="0" w:space="0" w:color="auto"/>
            <w:bottom w:val="none" w:sz="0" w:space="0" w:color="auto"/>
            <w:right w:val="none" w:sz="0" w:space="0" w:color="auto"/>
          </w:divBdr>
        </w:div>
        <w:div w:id="676232105">
          <w:marLeft w:val="0"/>
          <w:marRight w:val="0"/>
          <w:marTop w:val="0"/>
          <w:marBottom w:val="0"/>
          <w:divBdr>
            <w:top w:val="none" w:sz="0" w:space="0" w:color="auto"/>
            <w:left w:val="none" w:sz="0" w:space="0" w:color="auto"/>
            <w:bottom w:val="none" w:sz="0" w:space="0" w:color="auto"/>
            <w:right w:val="none" w:sz="0" w:space="0" w:color="auto"/>
          </w:divBdr>
        </w:div>
        <w:div w:id="543910151">
          <w:marLeft w:val="0"/>
          <w:marRight w:val="0"/>
          <w:marTop w:val="0"/>
          <w:marBottom w:val="0"/>
          <w:divBdr>
            <w:top w:val="none" w:sz="0" w:space="0" w:color="auto"/>
            <w:left w:val="none" w:sz="0" w:space="0" w:color="auto"/>
            <w:bottom w:val="none" w:sz="0" w:space="0" w:color="auto"/>
            <w:right w:val="none" w:sz="0" w:space="0" w:color="auto"/>
          </w:divBdr>
        </w:div>
        <w:div w:id="1662466305">
          <w:marLeft w:val="0"/>
          <w:marRight w:val="0"/>
          <w:marTop w:val="0"/>
          <w:marBottom w:val="0"/>
          <w:divBdr>
            <w:top w:val="none" w:sz="0" w:space="0" w:color="auto"/>
            <w:left w:val="none" w:sz="0" w:space="0" w:color="auto"/>
            <w:bottom w:val="none" w:sz="0" w:space="0" w:color="auto"/>
            <w:right w:val="none" w:sz="0" w:space="0" w:color="auto"/>
          </w:divBdr>
        </w:div>
        <w:div w:id="1899391158">
          <w:marLeft w:val="0"/>
          <w:marRight w:val="0"/>
          <w:marTop w:val="0"/>
          <w:marBottom w:val="0"/>
          <w:divBdr>
            <w:top w:val="none" w:sz="0" w:space="0" w:color="auto"/>
            <w:left w:val="none" w:sz="0" w:space="0" w:color="auto"/>
            <w:bottom w:val="none" w:sz="0" w:space="0" w:color="auto"/>
            <w:right w:val="none" w:sz="0" w:space="0" w:color="auto"/>
          </w:divBdr>
        </w:div>
        <w:div w:id="798184406">
          <w:marLeft w:val="0"/>
          <w:marRight w:val="0"/>
          <w:marTop w:val="0"/>
          <w:marBottom w:val="0"/>
          <w:divBdr>
            <w:top w:val="none" w:sz="0" w:space="0" w:color="auto"/>
            <w:left w:val="none" w:sz="0" w:space="0" w:color="auto"/>
            <w:bottom w:val="none" w:sz="0" w:space="0" w:color="auto"/>
            <w:right w:val="none" w:sz="0" w:space="0" w:color="auto"/>
          </w:divBdr>
        </w:div>
        <w:div w:id="1800609646">
          <w:marLeft w:val="0"/>
          <w:marRight w:val="0"/>
          <w:marTop w:val="0"/>
          <w:marBottom w:val="0"/>
          <w:divBdr>
            <w:top w:val="none" w:sz="0" w:space="0" w:color="auto"/>
            <w:left w:val="none" w:sz="0" w:space="0" w:color="auto"/>
            <w:bottom w:val="none" w:sz="0" w:space="0" w:color="auto"/>
            <w:right w:val="none" w:sz="0" w:space="0" w:color="auto"/>
          </w:divBdr>
        </w:div>
        <w:div w:id="1234898113">
          <w:marLeft w:val="0"/>
          <w:marRight w:val="0"/>
          <w:marTop w:val="0"/>
          <w:marBottom w:val="0"/>
          <w:divBdr>
            <w:top w:val="none" w:sz="0" w:space="0" w:color="auto"/>
            <w:left w:val="none" w:sz="0" w:space="0" w:color="auto"/>
            <w:bottom w:val="none" w:sz="0" w:space="0" w:color="auto"/>
            <w:right w:val="none" w:sz="0" w:space="0" w:color="auto"/>
          </w:divBdr>
        </w:div>
        <w:div w:id="1680278953">
          <w:marLeft w:val="0"/>
          <w:marRight w:val="0"/>
          <w:marTop w:val="0"/>
          <w:marBottom w:val="0"/>
          <w:divBdr>
            <w:top w:val="none" w:sz="0" w:space="0" w:color="auto"/>
            <w:left w:val="none" w:sz="0" w:space="0" w:color="auto"/>
            <w:bottom w:val="none" w:sz="0" w:space="0" w:color="auto"/>
            <w:right w:val="none" w:sz="0" w:space="0" w:color="auto"/>
          </w:divBdr>
        </w:div>
        <w:div w:id="663357555">
          <w:marLeft w:val="0"/>
          <w:marRight w:val="0"/>
          <w:marTop w:val="0"/>
          <w:marBottom w:val="0"/>
          <w:divBdr>
            <w:top w:val="none" w:sz="0" w:space="0" w:color="auto"/>
            <w:left w:val="none" w:sz="0" w:space="0" w:color="auto"/>
            <w:bottom w:val="none" w:sz="0" w:space="0" w:color="auto"/>
            <w:right w:val="none" w:sz="0" w:space="0" w:color="auto"/>
          </w:divBdr>
        </w:div>
        <w:div w:id="920453831">
          <w:marLeft w:val="0"/>
          <w:marRight w:val="0"/>
          <w:marTop w:val="0"/>
          <w:marBottom w:val="0"/>
          <w:divBdr>
            <w:top w:val="none" w:sz="0" w:space="0" w:color="auto"/>
            <w:left w:val="none" w:sz="0" w:space="0" w:color="auto"/>
            <w:bottom w:val="none" w:sz="0" w:space="0" w:color="auto"/>
            <w:right w:val="none" w:sz="0" w:space="0" w:color="auto"/>
          </w:divBdr>
        </w:div>
        <w:div w:id="475297796">
          <w:marLeft w:val="0"/>
          <w:marRight w:val="0"/>
          <w:marTop w:val="0"/>
          <w:marBottom w:val="0"/>
          <w:divBdr>
            <w:top w:val="none" w:sz="0" w:space="0" w:color="auto"/>
            <w:left w:val="none" w:sz="0" w:space="0" w:color="auto"/>
            <w:bottom w:val="none" w:sz="0" w:space="0" w:color="auto"/>
            <w:right w:val="none" w:sz="0" w:space="0" w:color="auto"/>
          </w:divBdr>
        </w:div>
        <w:div w:id="1431311519">
          <w:marLeft w:val="0"/>
          <w:marRight w:val="0"/>
          <w:marTop w:val="0"/>
          <w:marBottom w:val="0"/>
          <w:divBdr>
            <w:top w:val="none" w:sz="0" w:space="0" w:color="auto"/>
            <w:left w:val="none" w:sz="0" w:space="0" w:color="auto"/>
            <w:bottom w:val="none" w:sz="0" w:space="0" w:color="auto"/>
            <w:right w:val="none" w:sz="0" w:space="0" w:color="auto"/>
          </w:divBdr>
        </w:div>
        <w:div w:id="936672939">
          <w:marLeft w:val="0"/>
          <w:marRight w:val="0"/>
          <w:marTop w:val="0"/>
          <w:marBottom w:val="0"/>
          <w:divBdr>
            <w:top w:val="none" w:sz="0" w:space="0" w:color="auto"/>
            <w:left w:val="none" w:sz="0" w:space="0" w:color="auto"/>
            <w:bottom w:val="none" w:sz="0" w:space="0" w:color="auto"/>
            <w:right w:val="none" w:sz="0" w:space="0" w:color="auto"/>
          </w:divBdr>
        </w:div>
        <w:div w:id="314457784">
          <w:marLeft w:val="0"/>
          <w:marRight w:val="0"/>
          <w:marTop w:val="0"/>
          <w:marBottom w:val="0"/>
          <w:divBdr>
            <w:top w:val="none" w:sz="0" w:space="0" w:color="auto"/>
            <w:left w:val="none" w:sz="0" w:space="0" w:color="auto"/>
            <w:bottom w:val="none" w:sz="0" w:space="0" w:color="auto"/>
            <w:right w:val="none" w:sz="0" w:space="0" w:color="auto"/>
          </w:divBdr>
        </w:div>
        <w:div w:id="865603327">
          <w:marLeft w:val="0"/>
          <w:marRight w:val="0"/>
          <w:marTop w:val="0"/>
          <w:marBottom w:val="0"/>
          <w:divBdr>
            <w:top w:val="none" w:sz="0" w:space="0" w:color="auto"/>
            <w:left w:val="none" w:sz="0" w:space="0" w:color="auto"/>
            <w:bottom w:val="none" w:sz="0" w:space="0" w:color="auto"/>
            <w:right w:val="none" w:sz="0" w:space="0" w:color="auto"/>
          </w:divBdr>
        </w:div>
        <w:div w:id="1702318886">
          <w:marLeft w:val="0"/>
          <w:marRight w:val="0"/>
          <w:marTop w:val="0"/>
          <w:marBottom w:val="0"/>
          <w:divBdr>
            <w:top w:val="none" w:sz="0" w:space="0" w:color="auto"/>
            <w:left w:val="none" w:sz="0" w:space="0" w:color="auto"/>
            <w:bottom w:val="none" w:sz="0" w:space="0" w:color="auto"/>
            <w:right w:val="none" w:sz="0" w:space="0" w:color="auto"/>
          </w:divBdr>
        </w:div>
        <w:div w:id="12197919">
          <w:marLeft w:val="0"/>
          <w:marRight w:val="0"/>
          <w:marTop w:val="0"/>
          <w:marBottom w:val="0"/>
          <w:divBdr>
            <w:top w:val="none" w:sz="0" w:space="0" w:color="auto"/>
            <w:left w:val="none" w:sz="0" w:space="0" w:color="auto"/>
            <w:bottom w:val="none" w:sz="0" w:space="0" w:color="auto"/>
            <w:right w:val="none" w:sz="0" w:space="0" w:color="auto"/>
          </w:divBdr>
        </w:div>
        <w:div w:id="1227256437">
          <w:marLeft w:val="0"/>
          <w:marRight w:val="0"/>
          <w:marTop w:val="0"/>
          <w:marBottom w:val="0"/>
          <w:divBdr>
            <w:top w:val="none" w:sz="0" w:space="0" w:color="auto"/>
            <w:left w:val="none" w:sz="0" w:space="0" w:color="auto"/>
            <w:bottom w:val="none" w:sz="0" w:space="0" w:color="auto"/>
            <w:right w:val="none" w:sz="0" w:space="0" w:color="auto"/>
          </w:divBdr>
        </w:div>
        <w:div w:id="689573114">
          <w:marLeft w:val="0"/>
          <w:marRight w:val="0"/>
          <w:marTop w:val="0"/>
          <w:marBottom w:val="0"/>
          <w:divBdr>
            <w:top w:val="none" w:sz="0" w:space="0" w:color="auto"/>
            <w:left w:val="none" w:sz="0" w:space="0" w:color="auto"/>
            <w:bottom w:val="none" w:sz="0" w:space="0" w:color="auto"/>
            <w:right w:val="none" w:sz="0" w:space="0" w:color="auto"/>
          </w:divBdr>
        </w:div>
        <w:div w:id="1678070326">
          <w:marLeft w:val="0"/>
          <w:marRight w:val="0"/>
          <w:marTop w:val="0"/>
          <w:marBottom w:val="0"/>
          <w:divBdr>
            <w:top w:val="none" w:sz="0" w:space="0" w:color="auto"/>
            <w:left w:val="none" w:sz="0" w:space="0" w:color="auto"/>
            <w:bottom w:val="none" w:sz="0" w:space="0" w:color="auto"/>
            <w:right w:val="none" w:sz="0" w:space="0" w:color="auto"/>
          </w:divBdr>
        </w:div>
        <w:div w:id="13507405">
          <w:marLeft w:val="0"/>
          <w:marRight w:val="0"/>
          <w:marTop w:val="0"/>
          <w:marBottom w:val="0"/>
          <w:divBdr>
            <w:top w:val="none" w:sz="0" w:space="0" w:color="auto"/>
            <w:left w:val="none" w:sz="0" w:space="0" w:color="auto"/>
            <w:bottom w:val="none" w:sz="0" w:space="0" w:color="auto"/>
            <w:right w:val="none" w:sz="0" w:space="0" w:color="auto"/>
          </w:divBdr>
        </w:div>
        <w:div w:id="2046558436">
          <w:marLeft w:val="0"/>
          <w:marRight w:val="0"/>
          <w:marTop w:val="0"/>
          <w:marBottom w:val="0"/>
          <w:divBdr>
            <w:top w:val="none" w:sz="0" w:space="0" w:color="auto"/>
            <w:left w:val="none" w:sz="0" w:space="0" w:color="auto"/>
            <w:bottom w:val="none" w:sz="0" w:space="0" w:color="auto"/>
            <w:right w:val="none" w:sz="0" w:space="0" w:color="auto"/>
          </w:divBdr>
        </w:div>
        <w:div w:id="770932332">
          <w:marLeft w:val="0"/>
          <w:marRight w:val="0"/>
          <w:marTop w:val="0"/>
          <w:marBottom w:val="0"/>
          <w:divBdr>
            <w:top w:val="none" w:sz="0" w:space="0" w:color="auto"/>
            <w:left w:val="none" w:sz="0" w:space="0" w:color="auto"/>
            <w:bottom w:val="none" w:sz="0" w:space="0" w:color="auto"/>
            <w:right w:val="none" w:sz="0" w:space="0" w:color="auto"/>
          </w:divBdr>
        </w:div>
        <w:div w:id="508909015">
          <w:marLeft w:val="0"/>
          <w:marRight w:val="0"/>
          <w:marTop w:val="0"/>
          <w:marBottom w:val="0"/>
          <w:divBdr>
            <w:top w:val="none" w:sz="0" w:space="0" w:color="auto"/>
            <w:left w:val="none" w:sz="0" w:space="0" w:color="auto"/>
            <w:bottom w:val="none" w:sz="0" w:space="0" w:color="auto"/>
            <w:right w:val="none" w:sz="0" w:space="0" w:color="auto"/>
          </w:divBdr>
        </w:div>
        <w:div w:id="663242901">
          <w:marLeft w:val="0"/>
          <w:marRight w:val="0"/>
          <w:marTop w:val="0"/>
          <w:marBottom w:val="0"/>
          <w:divBdr>
            <w:top w:val="none" w:sz="0" w:space="0" w:color="auto"/>
            <w:left w:val="none" w:sz="0" w:space="0" w:color="auto"/>
            <w:bottom w:val="none" w:sz="0" w:space="0" w:color="auto"/>
            <w:right w:val="none" w:sz="0" w:space="0" w:color="auto"/>
          </w:divBdr>
        </w:div>
        <w:div w:id="172889041">
          <w:marLeft w:val="0"/>
          <w:marRight w:val="0"/>
          <w:marTop w:val="0"/>
          <w:marBottom w:val="0"/>
          <w:divBdr>
            <w:top w:val="none" w:sz="0" w:space="0" w:color="auto"/>
            <w:left w:val="none" w:sz="0" w:space="0" w:color="auto"/>
            <w:bottom w:val="none" w:sz="0" w:space="0" w:color="auto"/>
            <w:right w:val="none" w:sz="0" w:space="0" w:color="auto"/>
          </w:divBdr>
        </w:div>
        <w:div w:id="1176843970">
          <w:marLeft w:val="0"/>
          <w:marRight w:val="0"/>
          <w:marTop w:val="0"/>
          <w:marBottom w:val="0"/>
          <w:divBdr>
            <w:top w:val="none" w:sz="0" w:space="0" w:color="auto"/>
            <w:left w:val="none" w:sz="0" w:space="0" w:color="auto"/>
            <w:bottom w:val="none" w:sz="0" w:space="0" w:color="auto"/>
            <w:right w:val="none" w:sz="0" w:space="0" w:color="auto"/>
          </w:divBdr>
        </w:div>
        <w:div w:id="910386554">
          <w:marLeft w:val="0"/>
          <w:marRight w:val="0"/>
          <w:marTop w:val="0"/>
          <w:marBottom w:val="0"/>
          <w:divBdr>
            <w:top w:val="none" w:sz="0" w:space="0" w:color="auto"/>
            <w:left w:val="none" w:sz="0" w:space="0" w:color="auto"/>
            <w:bottom w:val="none" w:sz="0" w:space="0" w:color="auto"/>
            <w:right w:val="none" w:sz="0" w:space="0" w:color="auto"/>
          </w:divBdr>
        </w:div>
        <w:div w:id="839079087">
          <w:marLeft w:val="0"/>
          <w:marRight w:val="0"/>
          <w:marTop w:val="0"/>
          <w:marBottom w:val="0"/>
          <w:divBdr>
            <w:top w:val="none" w:sz="0" w:space="0" w:color="auto"/>
            <w:left w:val="none" w:sz="0" w:space="0" w:color="auto"/>
            <w:bottom w:val="none" w:sz="0" w:space="0" w:color="auto"/>
            <w:right w:val="none" w:sz="0" w:space="0" w:color="auto"/>
          </w:divBdr>
        </w:div>
        <w:div w:id="1873759520">
          <w:marLeft w:val="0"/>
          <w:marRight w:val="0"/>
          <w:marTop w:val="0"/>
          <w:marBottom w:val="0"/>
          <w:divBdr>
            <w:top w:val="none" w:sz="0" w:space="0" w:color="auto"/>
            <w:left w:val="none" w:sz="0" w:space="0" w:color="auto"/>
            <w:bottom w:val="none" w:sz="0" w:space="0" w:color="auto"/>
            <w:right w:val="none" w:sz="0" w:space="0" w:color="auto"/>
          </w:divBdr>
        </w:div>
        <w:div w:id="1766226908">
          <w:marLeft w:val="0"/>
          <w:marRight w:val="0"/>
          <w:marTop w:val="0"/>
          <w:marBottom w:val="0"/>
          <w:divBdr>
            <w:top w:val="none" w:sz="0" w:space="0" w:color="auto"/>
            <w:left w:val="none" w:sz="0" w:space="0" w:color="auto"/>
            <w:bottom w:val="none" w:sz="0" w:space="0" w:color="auto"/>
            <w:right w:val="none" w:sz="0" w:space="0" w:color="auto"/>
          </w:divBdr>
        </w:div>
        <w:div w:id="1451631412">
          <w:marLeft w:val="0"/>
          <w:marRight w:val="0"/>
          <w:marTop w:val="0"/>
          <w:marBottom w:val="0"/>
          <w:divBdr>
            <w:top w:val="none" w:sz="0" w:space="0" w:color="auto"/>
            <w:left w:val="none" w:sz="0" w:space="0" w:color="auto"/>
            <w:bottom w:val="none" w:sz="0" w:space="0" w:color="auto"/>
            <w:right w:val="none" w:sz="0" w:space="0" w:color="auto"/>
          </w:divBdr>
        </w:div>
        <w:div w:id="482940126">
          <w:marLeft w:val="0"/>
          <w:marRight w:val="0"/>
          <w:marTop w:val="0"/>
          <w:marBottom w:val="0"/>
          <w:divBdr>
            <w:top w:val="none" w:sz="0" w:space="0" w:color="auto"/>
            <w:left w:val="none" w:sz="0" w:space="0" w:color="auto"/>
            <w:bottom w:val="none" w:sz="0" w:space="0" w:color="auto"/>
            <w:right w:val="none" w:sz="0" w:space="0" w:color="auto"/>
          </w:divBdr>
        </w:div>
        <w:div w:id="548882204">
          <w:marLeft w:val="0"/>
          <w:marRight w:val="0"/>
          <w:marTop w:val="0"/>
          <w:marBottom w:val="0"/>
          <w:divBdr>
            <w:top w:val="none" w:sz="0" w:space="0" w:color="auto"/>
            <w:left w:val="none" w:sz="0" w:space="0" w:color="auto"/>
            <w:bottom w:val="none" w:sz="0" w:space="0" w:color="auto"/>
            <w:right w:val="none" w:sz="0" w:space="0" w:color="auto"/>
          </w:divBdr>
        </w:div>
        <w:div w:id="391930912">
          <w:marLeft w:val="0"/>
          <w:marRight w:val="0"/>
          <w:marTop w:val="0"/>
          <w:marBottom w:val="0"/>
          <w:divBdr>
            <w:top w:val="none" w:sz="0" w:space="0" w:color="auto"/>
            <w:left w:val="none" w:sz="0" w:space="0" w:color="auto"/>
            <w:bottom w:val="none" w:sz="0" w:space="0" w:color="auto"/>
            <w:right w:val="none" w:sz="0" w:space="0" w:color="auto"/>
          </w:divBdr>
        </w:div>
        <w:div w:id="1167017100">
          <w:marLeft w:val="0"/>
          <w:marRight w:val="0"/>
          <w:marTop w:val="0"/>
          <w:marBottom w:val="0"/>
          <w:divBdr>
            <w:top w:val="none" w:sz="0" w:space="0" w:color="auto"/>
            <w:left w:val="none" w:sz="0" w:space="0" w:color="auto"/>
            <w:bottom w:val="none" w:sz="0" w:space="0" w:color="auto"/>
            <w:right w:val="none" w:sz="0" w:space="0" w:color="auto"/>
          </w:divBdr>
        </w:div>
        <w:div w:id="1047341566">
          <w:marLeft w:val="0"/>
          <w:marRight w:val="0"/>
          <w:marTop w:val="0"/>
          <w:marBottom w:val="0"/>
          <w:divBdr>
            <w:top w:val="none" w:sz="0" w:space="0" w:color="auto"/>
            <w:left w:val="none" w:sz="0" w:space="0" w:color="auto"/>
            <w:bottom w:val="none" w:sz="0" w:space="0" w:color="auto"/>
            <w:right w:val="none" w:sz="0" w:space="0" w:color="auto"/>
          </w:divBdr>
        </w:div>
        <w:div w:id="340857797">
          <w:marLeft w:val="0"/>
          <w:marRight w:val="0"/>
          <w:marTop w:val="0"/>
          <w:marBottom w:val="0"/>
          <w:divBdr>
            <w:top w:val="none" w:sz="0" w:space="0" w:color="auto"/>
            <w:left w:val="none" w:sz="0" w:space="0" w:color="auto"/>
            <w:bottom w:val="none" w:sz="0" w:space="0" w:color="auto"/>
            <w:right w:val="none" w:sz="0" w:space="0" w:color="auto"/>
          </w:divBdr>
        </w:div>
        <w:div w:id="123012413">
          <w:marLeft w:val="0"/>
          <w:marRight w:val="0"/>
          <w:marTop w:val="0"/>
          <w:marBottom w:val="0"/>
          <w:divBdr>
            <w:top w:val="none" w:sz="0" w:space="0" w:color="auto"/>
            <w:left w:val="none" w:sz="0" w:space="0" w:color="auto"/>
            <w:bottom w:val="none" w:sz="0" w:space="0" w:color="auto"/>
            <w:right w:val="none" w:sz="0" w:space="0" w:color="auto"/>
          </w:divBdr>
        </w:div>
        <w:div w:id="234627830">
          <w:marLeft w:val="0"/>
          <w:marRight w:val="0"/>
          <w:marTop w:val="0"/>
          <w:marBottom w:val="0"/>
          <w:divBdr>
            <w:top w:val="none" w:sz="0" w:space="0" w:color="auto"/>
            <w:left w:val="none" w:sz="0" w:space="0" w:color="auto"/>
            <w:bottom w:val="none" w:sz="0" w:space="0" w:color="auto"/>
            <w:right w:val="none" w:sz="0" w:space="0" w:color="auto"/>
          </w:divBdr>
        </w:div>
        <w:div w:id="1089234931">
          <w:marLeft w:val="0"/>
          <w:marRight w:val="0"/>
          <w:marTop w:val="0"/>
          <w:marBottom w:val="0"/>
          <w:divBdr>
            <w:top w:val="none" w:sz="0" w:space="0" w:color="auto"/>
            <w:left w:val="none" w:sz="0" w:space="0" w:color="auto"/>
            <w:bottom w:val="none" w:sz="0" w:space="0" w:color="auto"/>
            <w:right w:val="none" w:sz="0" w:space="0" w:color="auto"/>
          </w:divBdr>
        </w:div>
        <w:div w:id="122503122">
          <w:marLeft w:val="0"/>
          <w:marRight w:val="0"/>
          <w:marTop w:val="0"/>
          <w:marBottom w:val="0"/>
          <w:divBdr>
            <w:top w:val="none" w:sz="0" w:space="0" w:color="auto"/>
            <w:left w:val="none" w:sz="0" w:space="0" w:color="auto"/>
            <w:bottom w:val="none" w:sz="0" w:space="0" w:color="auto"/>
            <w:right w:val="none" w:sz="0" w:space="0" w:color="auto"/>
          </w:divBdr>
        </w:div>
        <w:div w:id="126700939">
          <w:marLeft w:val="0"/>
          <w:marRight w:val="0"/>
          <w:marTop w:val="0"/>
          <w:marBottom w:val="0"/>
          <w:divBdr>
            <w:top w:val="none" w:sz="0" w:space="0" w:color="auto"/>
            <w:left w:val="none" w:sz="0" w:space="0" w:color="auto"/>
            <w:bottom w:val="none" w:sz="0" w:space="0" w:color="auto"/>
            <w:right w:val="none" w:sz="0" w:space="0" w:color="auto"/>
          </w:divBdr>
        </w:div>
        <w:div w:id="2056659994">
          <w:marLeft w:val="0"/>
          <w:marRight w:val="0"/>
          <w:marTop w:val="0"/>
          <w:marBottom w:val="0"/>
          <w:divBdr>
            <w:top w:val="none" w:sz="0" w:space="0" w:color="auto"/>
            <w:left w:val="none" w:sz="0" w:space="0" w:color="auto"/>
            <w:bottom w:val="none" w:sz="0" w:space="0" w:color="auto"/>
            <w:right w:val="none" w:sz="0" w:space="0" w:color="auto"/>
          </w:divBdr>
        </w:div>
        <w:div w:id="258219284">
          <w:marLeft w:val="0"/>
          <w:marRight w:val="0"/>
          <w:marTop w:val="0"/>
          <w:marBottom w:val="0"/>
          <w:divBdr>
            <w:top w:val="none" w:sz="0" w:space="0" w:color="auto"/>
            <w:left w:val="none" w:sz="0" w:space="0" w:color="auto"/>
            <w:bottom w:val="none" w:sz="0" w:space="0" w:color="auto"/>
            <w:right w:val="none" w:sz="0" w:space="0" w:color="auto"/>
          </w:divBdr>
        </w:div>
        <w:div w:id="526522913">
          <w:marLeft w:val="0"/>
          <w:marRight w:val="0"/>
          <w:marTop w:val="0"/>
          <w:marBottom w:val="0"/>
          <w:divBdr>
            <w:top w:val="none" w:sz="0" w:space="0" w:color="auto"/>
            <w:left w:val="none" w:sz="0" w:space="0" w:color="auto"/>
            <w:bottom w:val="none" w:sz="0" w:space="0" w:color="auto"/>
            <w:right w:val="none" w:sz="0" w:space="0" w:color="auto"/>
          </w:divBdr>
        </w:div>
        <w:div w:id="66803299">
          <w:marLeft w:val="0"/>
          <w:marRight w:val="0"/>
          <w:marTop w:val="0"/>
          <w:marBottom w:val="0"/>
          <w:divBdr>
            <w:top w:val="none" w:sz="0" w:space="0" w:color="auto"/>
            <w:left w:val="none" w:sz="0" w:space="0" w:color="auto"/>
            <w:bottom w:val="none" w:sz="0" w:space="0" w:color="auto"/>
            <w:right w:val="none" w:sz="0" w:space="0" w:color="auto"/>
          </w:divBdr>
        </w:div>
        <w:div w:id="1211504227">
          <w:marLeft w:val="0"/>
          <w:marRight w:val="0"/>
          <w:marTop w:val="0"/>
          <w:marBottom w:val="0"/>
          <w:divBdr>
            <w:top w:val="none" w:sz="0" w:space="0" w:color="auto"/>
            <w:left w:val="none" w:sz="0" w:space="0" w:color="auto"/>
            <w:bottom w:val="none" w:sz="0" w:space="0" w:color="auto"/>
            <w:right w:val="none" w:sz="0" w:space="0" w:color="auto"/>
          </w:divBdr>
        </w:div>
        <w:div w:id="1705669023">
          <w:marLeft w:val="0"/>
          <w:marRight w:val="0"/>
          <w:marTop w:val="0"/>
          <w:marBottom w:val="0"/>
          <w:divBdr>
            <w:top w:val="none" w:sz="0" w:space="0" w:color="auto"/>
            <w:left w:val="none" w:sz="0" w:space="0" w:color="auto"/>
            <w:bottom w:val="none" w:sz="0" w:space="0" w:color="auto"/>
            <w:right w:val="none" w:sz="0" w:space="0" w:color="auto"/>
          </w:divBdr>
        </w:div>
        <w:div w:id="2028561625">
          <w:marLeft w:val="0"/>
          <w:marRight w:val="0"/>
          <w:marTop w:val="0"/>
          <w:marBottom w:val="0"/>
          <w:divBdr>
            <w:top w:val="none" w:sz="0" w:space="0" w:color="auto"/>
            <w:left w:val="none" w:sz="0" w:space="0" w:color="auto"/>
            <w:bottom w:val="none" w:sz="0" w:space="0" w:color="auto"/>
            <w:right w:val="none" w:sz="0" w:space="0" w:color="auto"/>
          </w:divBdr>
        </w:div>
        <w:div w:id="1832481989">
          <w:marLeft w:val="0"/>
          <w:marRight w:val="0"/>
          <w:marTop w:val="0"/>
          <w:marBottom w:val="0"/>
          <w:divBdr>
            <w:top w:val="none" w:sz="0" w:space="0" w:color="auto"/>
            <w:left w:val="none" w:sz="0" w:space="0" w:color="auto"/>
            <w:bottom w:val="none" w:sz="0" w:space="0" w:color="auto"/>
            <w:right w:val="none" w:sz="0" w:space="0" w:color="auto"/>
          </w:divBdr>
        </w:div>
        <w:div w:id="1154296263">
          <w:marLeft w:val="0"/>
          <w:marRight w:val="0"/>
          <w:marTop w:val="0"/>
          <w:marBottom w:val="0"/>
          <w:divBdr>
            <w:top w:val="none" w:sz="0" w:space="0" w:color="auto"/>
            <w:left w:val="none" w:sz="0" w:space="0" w:color="auto"/>
            <w:bottom w:val="none" w:sz="0" w:space="0" w:color="auto"/>
            <w:right w:val="none" w:sz="0" w:space="0" w:color="auto"/>
          </w:divBdr>
        </w:div>
        <w:div w:id="1027683294">
          <w:marLeft w:val="0"/>
          <w:marRight w:val="0"/>
          <w:marTop w:val="0"/>
          <w:marBottom w:val="0"/>
          <w:divBdr>
            <w:top w:val="none" w:sz="0" w:space="0" w:color="auto"/>
            <w:left w:val="none" w:sz="0" w:space="0" w:color="auto"/>
            <w:bottom w:val="none" w:sz="0" w:space="0" w:color="auto"/>
            <w:right w:val="none" w:sz="0" w:space="0" w:color="auto"/>
          </w:divBdr>
        </w:div>
        <w:div w:id="1483504725">
          <w:marLeft w:val="0"/>
          <w:marRight w:val="0"/>
          <w:marTop w:val="0"/>
          <w:marBottom w:val="0"/>
          <w:divBdr>
            <w:top w:val="none" w:sz="0" w:space="0" w:color="auto"/>
            <w:left w:val="none" w:sz="0" w:space="0" w:color="auto"/>
            <w:bottom w:val="none" w:sz="0" w:space="0" w:color="auto"/>
            <w:right w:val="none" w:sz="0" w:space="0" w:color="auto"/>
          </w:divBdr>
        </w:div>
      </w:divsChild>
    </w:div>
    <w:div w:id="166293686">
      <w:bodyDiv w:val="1"/>
      <w:marLeft w:val="0"/>
      <w:marRight w:val="0"/>
      <w:marTop w:val="0"/>
      <w:marBottom w:val="0"/>
      <w:divBdr>
        <w:top w:val="none" w:sz="0" w:space="0" w:color="auto"/>
        <w:left w:val="none" w:sz="0" w:space="0" w:color="auto"/>
        <w:bottom w:val="none" w:sz="0" w:space="0" w:color="auto"/>
        <w:right w:val="none" w:sz="0" w:space="0" w:color="auto"/>
      </w:divBdr>
    </w:div>
    <w:div w:id="236525892">
      <w:bodyDiv w:val="1"/>
      <w:marLeft w:val="0"/>
      <w:marRight w:val="0"/>
      <w:marTop w:val="0"/>
      <w:marBottom w:val="0"/>
      <w:divBdr>
        <w:top w:val="none" w:sz="0" w:space="0" w:color="auto"/>
        <w:left w:val="none" w:sz="0" w:space="0" w:color="auto"/>
        <w:bottom w:val="none" w:sz="0" w:space="0" w:color="auto"/>
        <w:right w:val="none" w:sz="0" w:space="0" w:color="auto"/>
      </w:divBdr>
    </w:div>
    <w:div w:id="240525631">
      <w:bodyDiv w:val="1"/>
      <w:marLeft w:val="0"/>
      <w:marRight w:val="0"/>
      <w:marTop w:val="0"/>
      <w:marBottom w:val="0"/>
      <w:divBdr>
        <w:top w:val="none" w:sz="0" w:space="0" w:color="auto"/>
        <w:left w:val="none" w:sz="0" w:space="0" w:color="auto"/>
        <w:bottom w:val="none" w:sz="0" w:space="0" w:color="auto"/>
        <w:right w:val="none" w:sz="0" w:space="0" w:color="auto"/>
      </w:divBdr>
    </w:div>
    <w:div w:id="418411808">
      <w:bodyDiv w:val="1"/>
      <w:marLeft w:val="0"/>
      <w:marRight w:val="0"/>
      <w:marTop w:val="0"/>
      <w:marBottom w:val="0"/>
      <w:divBdr>
        <w:top w:val="none" w:sz="0" w:space="0" w:color="auto"/>
        <w:left w:val="none" w:sz="0" w:space="0" w:color="auto"/>
        <w:bottom w:val="none" w:sz="0" w:space="0" w:color="auto"/>
        <w:right w:val="none" w:sz="0" w:space="0" w:color="auto"/>
      </w:divBdr>
    </w:div>
    <w:div w:id="800807144">
      <w:bodyDiv w:val="1"/>
      <w:marLeft w:val="0"/>
      <w:marRight w:val="0"/>
      <w:marTop w:val="0"/>
      <w:marBottom w:val="0"/>
      <w:divBdr>
        <w:top w:val="none" w:sz="0" w:space="0" w:color="auto"/>
        <w:left w:val="none" w:sz="0" w:space="0" w:color="auto"/>
        <w:bottom w:val="none" w:sz="0" w:space="0" w:color="auto"/>
        <w:right w:val="none" w:sz="0" w:space="0" w:color="auto"/>
      </w:divBdr>
    </w:div>
    <w:div w:id="953101349">
      <w:bodyDiv w:val="1"/>
      <w:marLeft w:val="0"/>
      <w:marRight w:val="0"/>
      <w:marTop w:val="0"/>
      <w:marBottom w:val="0"/>
      <w:divBdr>
        <w:top w:val="none" w:sz="0" w:space="0" w:color="auto"/>
        <w:left w:val="none" w:sz="0" w:space="0" w:color="auto"/>
        <w:bottom w:val="none" w:sz="0" w:space="0" w:color="auto"/>
        <w:right w:val="none" w:sz="0" w:space="0" w:color="auto"/>
      </w:divBdr>
    </w:div>
    <w:div w:id="969047593">
      <w:bodyDiv w:val="1"/>
      <w:marLeft w:val="0"/>
      <w:marRight w:val="0"/>
      <w:marTop w:val="0"/>
      <w:marBottom w:val="0"/>
      <w:divBdr>
        <w:top w:val="none" w:sz="0" w:space="0" w:color="auto"/>
        <w:left w:val="none" w:sz="0" w:space="0" w:color="auto"/>
        <w:bottom w:val="none" w:sz="0" w:space="0" w:color="auto"/>
        <w:right w:val="none" w:sz="0" w:space="0" w:color="auto"/>
      </w:divBdr>
    </w:div>
    <w:div w:id="1242061726">
      <w:bodyDiv w:val="1"/>
      <w:marLeft w:val="0"/>
      <w:marRight w:val="0"/>
      <w:marTop w:val="0"/>
      <w:marBottom w:val="0"/>
      <w:divBdr>
        <w:top w:val="none" w:sz="0" w:space="0" w:color="auto"/>
        <w:left w:val="none" w:sz="0" w:space="0" w:color="auto"/>
        <w:bottom w:val="none" w:sz="0" w:space="0" w:color="auto"/>
        <w:right w:val="none" w:sz="0" w:space="0" w:color="auto"/>
      </w:divBdr>
      <w:divsChild>
        <w:div w:id="169608197">
          <w:marLeft w:val="0"/>
          <w:marRight w:val="0"/>
          <w:marTop w:val="0"/>
          <w:marBottom w:val="0"/>
          <w:divBdr>
            <w:top w:val="none" w:sz="0" w:space="0" w:color="auto"/>
            <w:left w:val="none" w:sz="0" w:space="0" w:color="auto"/>
            <w:bottom w:val="none" w:sz="0" w:space="0" w:color="auto"/>
            <w:right w:val="none" w:sz="0" w:space="0" w:color="auto"/>
          </w:divBdr>
        </w:div>
        <w:div w:id="818695615">
          <w:marLeft w:val="0"/>
          <w:marRight w:val="0"/>
          <w:marTop w:val="0"/>
          <w:marBottom w:val="0"/>
          <w:divBdr>
            <w:top w:val="none" w:sz="0" w:space="0" w:color="auto"/>
            <w:left w:val="none" w:sz="0" w:space="0" w:color="auto"/>
            <w:bottom w:val="none" w:sz="0" w:space="0" w:color="auto"/>
            <w:right w:val="none" w:sz="0" w:space="0" w:color="auto"/>
          </w:divBdr>
        </w:div>
        <w:div w:id="1032733780">
          <w:marLeft w:val="0"/>
          <w:marRight w:val="0"/>
          <w:marTop w:val="0"/>
          <w:marBottom w:val="0"/>
          <w:divBdr>
            <w:top w:val="none" w:sz="0" w:space="0" w:color="auto"/>
            <w:left w:val="none" w:sz="0" w:space="0" w:color="auto"/>
            <w:bottom w:val="none" w:sz="0" w:space="0" w:color="auto"/>
            <w:right w:val="none" w:sz="0" w:space="0" w:color="auto"/>
          </w:divBdr>
        </w:div>
        <w:div w:id="1452626010">
          <w:marLeft w:val="0"/>
          <w:marRight w:val="0"/>
          <w:marTop w:val="0"/>
          <w:marBottom w:val="0"/>
          <w:divBdr>
            <w:top w:val="none" w:sz="0" w:space="0" w:color="auto"/>
            <w:left w:val="none" w:sz="0" w:space="0" w:color="auto"/>
            <w:bottom w:val="none" w:sz="0" w:space="0" w:color="auto"/>
            <w:right w:val="none" w:sz="0" w:space="0" w:color="auto"/>
          </w:divBdr>
        </w:div>
        <w:div w:id="1035882673">
          <w:marLeft w:val="0"/>
          <w:marRight w:val="0"/>
          <w:marTop w:val="0"/>
          <w:marBottom w:val="0"/>
          <w:divBdr>
            <w:top w:val="none" w:sz="0" w:space="0" w:color="auto"/>
            <w:left w:val="none" w:sz="0" w:space="0" w:color="auto"/>
            <w:bottom w:val="none" w:sz="0" w:space="0" w:color="auto"/>
            <w:right w:val="none" w:sz="0" w:space="0" w:color="auto"/>
          </w:divBdr>
        </w:div>
        <w:div w:id="844442855">
          <w:marLeft w:val="0"/>
          <w:marRight w:val="0"/>
          <w:marTop w:val="0"/>
          <w:marBottom w:val="0"/>
          <w:divBdr>
            <w:top w:val="none" w:sz="0" w:space="0" w:color="auto"/>
            <w:left w:val="none" w:sz="0" w:space="0" w:color="auto"/>
            <w:bottom w:val="none" w:sz="0" w:space="0" w:color="auto"/>
            <w:right w:val="none" w:sz="0" w:space="0" w:color="auto"/>
          </w:divBdr>
        </w:div>
        <w:div w:id="618147987">
          <w:marLeft w:val="0"/>
          <w:marRight w:val="0"/>
          <w:marTop w:val="0"/>
          <w:marBottom w:val="0"/>
          <w:divBdr>
            <w:top w:val="none" w:sz="0" w:space="0" w:color="auto"/>
            <w:left w:val="none" w:sz="0" w:space="0" w:color="auto"/>
            <w:bottom w:val="none" w:sz="0" w:space="0" w:color="auto"/>
            <w:right w:val="none" w:sz="0" w:space="0" w:color="auto"/>
          </w:divBdr>
        </w:div>
        <w:div w:id="193351438">
          <w:marLeft w:val="0"/>
          <w:marRight w:val="0"/>
          <w:marTop w:val="0"/>
          <w:marBottom w:val="0"/>
          <w:divBdr>
            <w:top w:val="none" w:sz="0" w:space="0" w:color="auto"/>
            <w:left w:val="none" w:sz="0" w:space="0" w:color="auto"/>
            <w:bottom w:val="none" w:sz="0" w:space="0" w:color="auto"/>
            <w:right w:val="none" w:sz="0" w:space="0" w:color="auto"/>
          </w:divBdr>
        </w:div>
        <w:div w:id="1536772192">
          <w:marLeft w:val="0"/>
          <w:marRight w:val="0"/>
          <w:marTop w:val="0"/>
          <w:marBottom w:val="0"/>
          <w:divBdr>
            <w:top w:val="none" w:sz="0" w:space="0" w:color="auto"/>
            <w:left w:val="none" w:sz="0" w:space="0" w:color="auto"/>
            <w:bottom w:val="none" w:sz="0" w:space="0" w:color="auto"/>
            <w:right w:val="none" w:sz="0" w:space="0" w:color="auto"/>
          </w:divBdr>
        </w:div>
        <w:div w:id="884096533">
          <w:marLeft w:val="0"/>
          <w:marRight w:val="0"/>
          <w:marTop w:val="0"/>
          <w:marBottom w:val="0"/>
          <w:divBdr>
            <w:top w:val="none" w:sz="0" w:space="0" w:color="auto"/>
            <w:left w:val="none" w:sz="0" w:space="0" w:color="auto"/>
            <w:bottom w:val="none" w:sz="0" w:space="0" w:color="auto"/>
            <w:right w:val="none" w:sz="0" w:space="0" w:color="auto"/>
          </w:divBdr>
        </w:div>
        <w:div w:id="1136340061">
          <w:marLeft w:val="0"/>
          <w:marRight w:val="0"/>
          <w:marTop w:val="0"/>
          <w:marBottom w:val="0"/>
          <w:divBdr>
            <w:top w:val="none" w:sz="0" w:space="0" w:color="auto"/>
            <w:left w:val="none" w:sz="0" w:space="0" w:color="auto"/>
            <w:bottom w:val="none" w:sz="0" w:space="0" w:color="auto"/>
            <w:right w:val="none" w:sz="0" w:space="0" w:color="auto"/>
          </w:divBdr>
        </w:div>
        <w:div w:id="280571813">
          <w:marLeft w:val="0"/>
          <w:marRight w:val="0"/>
          <w:marTop w:val="0"/>
          <w:marBottom w:val="0"/>
          <w:divBdr>
            <w:top w:val="none" w:sz="0" w:space="0" w:color="auto"/>
            <w:left w:val="none" w:sz="0" w:space="0" w:color="auto"/>
            <w:bottom w:val="none" w:sz="0" w:space="0" w:color="auto"/>
            <w:right w:val="none" w:sz="0" w:space="0" w:color="auto"/>
          </w:divBdr>
        </w:div>
        <w:div w:id="1893542416">
          <w:marLeft w:val="0"/>
          <w:marRight w:val="0"/>
          <w:marTop w:val="0"/>
          <w:marBottom w:val="0"/>
          <w:divBdr>
            <w:top w:val="none" w:sz="0" w:space="0" w:color="auto"/>
            <w:left w:val="none" w:sz="0" w:space="0" w:color="auto"/>
            <w:bottom w:val="none" w:sz="0" w:space="0" w:color="auto"/>
            <w:right w:val="none" w:sz="0" w:space="0" w:color="auto"/>
          </w:divBdr>
        </w:div>
        <w:div w:id="697313252">
          <w:marLeft w:val="0"/>
          <w:marRight w:val="0"/>
          <w:marTop w:val="0"/>
          <w:marBottom w:val="0"/>
          <w:divBdr>
            <w:top w:val="none" w:sz="0" w:space="0" w:color="auto"/>
            <w:left w:val="none" w:sz="0" w:space="0" w:color="auto"/>
            <w:bottom w:val="none" w:sz="0" w:space="0" w:color="auto"/>
            <w:right w:val="none" w:sz="0" w:space="0" w:color="auto"/>
          </w:divBdr>
        </w:div>
        <w:div w:id="1897617750">
          <w:marLeft w:val="0"/>
          <w:marRight w:val="0"/>
          <w:marTop w:val="0"/>
          <w:marBottom w:val="0"/>
          <w:divBdr>
            <w:top w:val="none" w:sz="0" w:space="0" w:color="auto"/>
            <w:left w:val="none" w:sz="0" w:space="0" w:color="auto"/>
            <w:bottom w:val="none" w:sz="0" w:space="0" w:color="auto"/>
            <w:right w:val="none" w:sz="0" w:space="0" w:color="auto"/>
          </w:divBdr>
        </w:div>
        <w:div w:id="1763532262">
          <w:marLeft w:val="0"/>
          <w:marRight w:val="0"/>
          <w:marTop w:val="0"/>
          <w:marBottom w:val="0"/>
          <w:divBdr>
            <w:top w:val="none" w:sz="0" w:space="0" w:color="auto"/>
            <w:left w:val="none" w:sz="0" w:space="0" w:color="auto"/>
            <w:bottom w:val="none" w:sz="0" w:space="0" w:color="auto"/>
            <w:right w:val="none" w:sz="0" w:space="0" w:color="auto"/>
          </w:divBdr>
        </w:div>
        <w:div w:id="1913006906">
          <w:marLeft w:val="0"/>
          <w:marRight w:val="0"/>
          <w:marTop w:val="0"/>
          <w:marBottom w:val="0"/>
          <w:divBdr>
            <w:top w:val="none" w:sz="0" w:space="0" w:color="auto"/>
            <w:left w:val="none" w:sz="0" w:space="0" w:color="auto"/>
            <w:bottom w:val="none" w:sz="0" w:space="0" w:color="auto"/>
            <w:right w:val="none" w:sz="0" w:space="0" w:color="auto"/>
          </w:divBdr>
        </w:div>
        <w:div w:id="1473137063">
          <w:marLeft w:val="0"/>
          <w:marRight w:val="0"/>
          <w:marTop w:val="0"/>
          <w:marBottom w:val="0"/>
          <w:divBdr>
            <w:top w:val="none" w:sz="0" w:space="0" w:color="auto"/>
            <w:left w:val="none" w:sz="0" w:space="0" w:color="auto"/>
            <w:bottom w:val="none" w:sz="0" w:space="0" w:color="auto"/>
            <w:right w:val="none" w:sz="0" w:space="0" w:color="auto"/>
          </w:divBdr>
        </w:div>
        <w:div w:id="833452867">
          <w:marLeft w:val="0"/>
          <w:marRight w:val="0"/>
          <w:marTop w:val="0"/>
          <w:marBottom w:val="0"/>
          <w:divBdr>
            <w:top w:val="none" w:sz="0" w:space="0" w:color="auto"/>
            <w:left w:val="none" w:sz="0" w:space="0" w:color="auto"/>
            <w:bottom w:val="none" w:sz="0" w:space="0" w:color="auto"/>
            <w:right w:val="none" w:sz="0" w:space="0" w:color="auto"/>
          </w:divBdr>
        </w:div>
        <w:div w:id="1557357414">
          <w:marLeft w:val="0"/>
          <w:marRight w:val="0"/>
          <w:marTop w:val="0"/>
          <w:marBottom w:val="0"/>
          <w:divBdr>
            <w:top w:val="none" w:sz="0" w:space="0" w:color="auto"/>
            <w:left w:val="none" w:sz="0" w:space="0" w:color="auto"/>
            <w:bottom w:val="none" w:sz="0" w:space="0" w:color="auto"/>
            <w:right w:val="none" w:sz="0" w:space="0" w:color="auto"/>
          </w:divBdr>
        </w:div>
        <w:div w:id="1472793209">
          <w:marLeft w:val="0"/>
          <w:marRight w:val="0"/>
          <w:marTop w:val="0"/>
          <w:marBottom w:val="0"/>
          <w:divBdr>
            <w:top w:val="none" w:sz="0" w:space="0" w:color="auto"/>
            <w:left w:val="none" w:sz="0" w:space="0" w:color="auto"/>
            <w:bottom w:val="none" w:sz="0" w:space="0" w:color="auto"/>
            <w:right w:val="none" w:sz="0" w:space="0" w:color="auto"/>
          </w:divBdr>
        </w:div>
        <w:div w:id="1549685475">
          <w:marLeft w:val="0"/>
          <w:marRight w:val="0"/>
          <w:marTop w:val="0"/>
          <w:marBottom w:val="0"/>
          <w:divBdr>
            <w:top w:val="none" w:sz="0" w:space="0" w:color="auto"/>
            <w:left w:val="none" w:sz="0" w:space="0" w:color="auto"/>
            <w:bottom w:val="none" w:sz="0" w:space="0" w:color="auto"/>
            <w:right w:val="none" w:sz="0" w:space="0" w:color="auto"/>
          </w:divBdr>
        </w:div>
        <w:div w:id="1992367183">
          <w:marLeft w:val="0"/>
          <w:marRight w:val="0"/>
          <w:marTop w:val="0"/>
          <w:marBottom w:val="0"/>
          <w:divBdr>
            <w:top w:val="none" w:sz="0" w:space="0" w:color="auto"/>
            <w:left w:val="none" w:sz="0" w:space="0" w:color="auto"/>
            <w:bottom w:val="none" w:sz="0" w:space="0" w:color="auto"/>
            <w:right w:val="none" w:sz="0" w:space="0" w:color="auto"/>
          </w:divBdr>
        </w:div>
        <w:div w:id="408230091">
          <w:marLeft w:val="0"/>
          <w:marRight w:val="0"/>
          <w:marTop w:val="0"/>
          <w:marBottom w:val="0"/>
          <w:divBdr>
            <w:top w:val="none" w:sz="0" w:space="0" w:color="auto"/>
            <w:left w:val="none" w:sz="0" w:space="0" w:color="auto"/>
            <w:bottom w:val="none" w:sz="0" w:space="0" w:color="auto"/>
            <w:right w:val="none" w:sz="0" w:space="0" w:color="auto"/>
          </w:divBdr>
        </w:div>
        <w:div w:id="1001812100">
          <w:marLeft w:val="0"/>
          <w:marRight w:val="0"/>
          <w:marTop w:val="0"/>
          <w:marBottom w:val="0"/>
          <w:divBdr>
            <w:top w:val="none" w:sz="0" w:space="0" w:color="auto"/>
            <w:left w:val="none" w:sz="0" w:space="0" w:color="auto"/>
            <w:bottom w:val="none" w:sz="0" w:space="0" w:color="auto"/>
            <w:right w:val="none" w:sz="0" w:space="0" w:color="auto"/>
          </w:divBdr>
        </w:div>
        <w:div w:id="443573880">
          <w:marLeft w:val="0"/>
          <w:marRight w:val="0"/>
          <w:marTop w:val="0"/>
          <w:marBottom w:val="0"/>
          <w:divBdr>
            <w:top w:val="none" w:sz="0" w:space="0" w:color="auto"/>
            <w:left w:val="none" w:sz="0" w:space="0" w:color="auto"/>
            <w:bottom w:val="none" w:sz="0" w:space="0" w:color="auto"/>
            <w:right w:val="none" w:sz="0" w:space="0" w:color="auto"/>
          </w:divBdr>
        </w:div>
        <w:div w:id="963120087">
          <w:marLeft w:val="0"/>
          <w:marRight w:val="0"/>
          <w:marTop w:val="0"/>
          <w:marBottom w:val="0"/>
          <w:divBdr>
            <w:top w:val="none" w:sz="0" w:space="0" w:color="auto"/>
            <w:left w:val="none" w:sz="0" w:space="0" w:color="auto"/>
            <w:bottom w:val="none" w:sz="0" w:space="0" w:color="auto"/>
            <w:right w:val="none" w:sz="0" w:space="0" w:color="auto"/>
          </w:divBdr>
        </w:div>
        <w:div w:id="1129127042">
          <w:marLeft w:val="0"/>
          <w:marRight w:val="0"/>
          <w:marTop w:val="0"/>
          <w:marBottom w:val="0"/>
          <w:divBdr>
            <w:top w:val="none" w:sz="0" w:space="0" w:color="auto"/>
            <w:left w:val="none" w:sz="0" w:space="0" w:color="auto"/>
            <w:bottom w:val="none" w:sz="0" w:space="0" w:color="auto"/>
            <w:right w:val="none" w:sz="0" w:space="0" w:color="auto"/>
          </w:divBdr>
        </w:div>
        <w:div w:id="620650020">
          <w:marLeft w:val="0"/>
          <w:marRight w:val="0"/>
          <w:marTop w:val="0"/>
          <w:marBottom w:val="0"/>
          <w:divBdr>
            <w:top w:val="none" w:sz="0" w:space="0" w:color="auto"/>
            <w:left w:val="none" w:sz="0" w:space="0" w:color="auto"/>
            <w:bottom w:val="none" w:sz="0" w:space="0" w:color="auto"/>
            <w:right w:val="none" w:sz="0" w:space="0" w:color="auto"/>
          </w:divBdr>
        </w:div>
        <w:div w:id="567805686">
          <w:marLeft w:val="0"/>
          <w:marRight w:val="0"/>
          <w:marTop w:val="0"/>
          <w:marBottom w:val="0"/>
          <w:divBdr>
            <w:top w:val="none" w:sz="0" w:space="0" w:color="auto"/>
            <w:left w:val="none" w:sz="0" w:space="0" w:color="auto"/>
            <w:bottom w:val="none" w:sz="0" w:space="0" w:color="auto"/>
            <w:right w:val="none" w:sz="0" w:space="0" w:color="auto"/>
          </w:divBdr>
        </w:div>
        <w:div w:id="589852438">
          <w:marLeft w:val="0"/>
          <w:marRight w:val="0"/>
          <w:marTop w:val="0"/>
          <w:marBottom w:val="0"/>
          <w:divBdr>
            <w:top w:val="none" w:sz="0" w:space="0" w:color="auto"/>
            <w:left w:val="none" w:sz="0" w:space="0" w:color="auto"/>
            <w:bottom w:val="none" w:sz="0" w:space="0" w:color="auto"/>
            <w:right w:val="none" w:sz="0" w:space="0" w:color="auto"/>
          </w:divBdr>
        </w:div>
        <w:div w:id="1502430948">
          <w:marLeft w:val="0"/>
          <w:marRight w:val="0"/>
          <w:marTop w:val="0"/>
          <w:marBottom w:val="0"/>
          <w:divBdr>
            <w:top w:val="none" w:sz="0" w:space="0" w:color="auto"/>
            <w:left w:val="none" w:sz="0" w:space="0" w:color="auto"/>
            <w:bottom w:val="none" w:sz="0" w:space="0" w:color="auto"/>
            <w:right w:val="none" w:sz="0" w:space="0" w:color="auto"/>
          </w:divBdr>
        </w:div>
        <w:div w:id="1158613829">
          <w:marLeft w:val="0"/>
          <w:marRight w:val="0"/>
          <w:marTop w:val="0"/>
          <w:marBottom w:val="0"/>
          <w:divBdr>
            <w:top w:val="none" w:sz="0" w:space="0" w:color="auto"/>
            <w:left w:val="none" w:sz="0" w:space="0" w:color="auto"/>
            <w:bottom w:val="none" w:sz="0" w:space="0" w:color="auto"/>
            <w:right w:val="none" w:sz="0" w:space="0" w:color="auto"/>
          </w:divBdr>
        </w:div>
        <w:div w:id="1821263576">
          <w:marLeft w:val="0"/>
          <w:marRight w:val="0"/>
          <w:marTop w:val="0"/>
          <w:marBottom w:val="0"/>
          <w:divBdr>
            <w:top w:val="none" w:sz="0" w:space="0" w:color="auto"/>
            <w:left w:val="none" w:sz="0" w:space="0" w:color="auto"/>
            <w:bottom w:val="none" w:sz="0" w:space="0" w:color="auto"/>
            <w:right w:val="none" w:sz="0" w:space="0" w:color="auto"/>
          </w:divBdr>
        </w:div>
        <w:div w:id="1827742364">
          <w:marLeft w:val="0"/>
          <w:marRight w:val="0"/>
          <w:marTop w:val="0"/>
          <w:marBottom w:val="0"/>
          <w:divBdr>
            <w:top w:val="none" w:sz="0" w:space="0" w:color="auto"/>
            <w:left w:val="none" w:sz="0" w:space="0" w:color="auto"/>
            <w:bottom w:val="none" w:sz="0" w:space="0" w:color="auto"/>
            <w:right w:val="none" w:sz="0" w:space="0" w:color="auto"/>
          </w:divBdr>
        </w:div>
        <w:div w:id="1349016542">
          <w:marLeft w:val="0"/>
          <w:marRight w:val="0"/>
          <w:marTop w:val="0"/>
          <w:marBottom w:val="0"/>
          <w:divBdr>
            <w:top w:val="none" w:sz="0" w:space="0" w:color="auto"/>
            <w:left w:val="none" w:sz="0" w:space="0" w:color="auto"/>
            <w:bottom w:val="none" w:sz="0" w:space="0" w:color="auto"/>
            <w:right w:val="none" w:sz="0" w:space="0" w:color="auto"/>
          </w:divBdr>
        </w:div>
        <w:div w:id="1841846634">
          <w:marLeft w:val="0"/>
          <w:marRight w:val="0"/>
          <w:marTop w:val="0"/>
          <w:marBottom w:val="0"/>
          <w:divBdr>
            <w:top w:val="none" w:sz="0" w:space="0" w:color="auto"/>
            <w:left w:val="none" w:sz="0" w:space="0" w:color="auto"/>
            <w:bottom w:val="none" w:sz="0" w:space="0" w:color="auto"/>
            <w:right w:val="none" w:sz="0" w:space="0" w:color="auto"/>
          </w:divBdr>
        </w:div>
        <w:div w:id="1681278721">
          <w:marLeft w:val="0"/>
          <w:marRight w:val="0"/>
          <w:marTop w:val="0"/>
          <w:marBottom w:val="0"/>
          <w:divBdr>
            <w:top w:val="none" w:sz="0" w:space="0" w:color="auto"/>
            <w:left w:val="none" w:sz="0" w:space="0" w:color="auto"/>
            <w:bottom w:val="none" w:sz="0" w:space="0" w:color="auto"/>
            <w:right w:val="none" w:sz="0" w:space="0" w:color="auto"/>
          </w:divBdr>
        </w:div>
        <w:div w:id="173225077">
          <w:marLeft w:val="0"/>
          <w:marRight w:val="0"/>
          <w:marTop w:val="0"/>
          <w:marBottom w:val="0"/>
          <w:divBdr>
            <w:top w:val="none" w:sz="0" w:space="0" w:color="auto"/>
            <w:left w:val="none" w:sz="0" w:space="0" w:color="auto"/>
            <w:bottom w:val="none" w:sz="0" w:space="0" w:color="auto"/>
            <w:right w:val="none" w:sz="0" w:space="0" w:color="auto"/>
          </w:divBdr>
        </w:div>
        <w:div w:id="1916359633">
          <w:marLeft w:val="0"/>
          <w:marRight w:val="0"/>
          <w:marTop w:val="0"/>
          <w:marBottom w:val="0"/>
          <w:divBdr>
            <w:top w:val="none" w:sz="0" w:space="0" w:color="auto"/>
            <w:left w:val="none" w:sz="0" w:space="0" w:color="auto"/>
            <w:bottom w:val="none" w:sz="0" w:space="0" w:color="auto"/>
            <w:right w:val="none" w:sz="0" w:space="0" w:color="auto"/>
          </w:divBdr>
        </w:div>
        <w:div w:id="149367148">
          <w:marLeft w:val="0"/>
          <w:marRight w:val="0"/>
          <w:marTop w:val="0"/>
          <w:marBottom w:val="0"/>
          <w:divBdr>
            <w:top w:val="none" w:sz="0" w:space="0" w:color="auto"/>
            <w:left w:val="none" w:sz="0" w:space="0" w:color="auto"/>
            <w:bottom w:val="none" w:sz="0" w:space="0" w:color="auto"/>
            <w:right w:val="none" w:sz="0" w:space="0" w:color="auto"/>
          </w:divBdr>
        </w:div>
        <w:div w:id="426006840">
          <w:marLeft w:val="0"/>
          <w:marRight w:val="0"/>
          <w:marTop w:val="0"/>
          <w:marBottom w:val="0"/>
          <w:divBdr>
            <w:top w:val="none" w:sz="0" w:space="0" w:color="auto"/>
            <w:left w:val="none" w:sz="0" w:space="0" w:color="auto"/>
            <w:bottom w:val="none" w:sz="0" w:space="0" w:color="auto"/>
            <w:right w:val="none" w:sz="0" w:space="0" w:color="auto"/>
          </w:divBdr>
        </w:div>
        <w:div w:id="1769307124">
          <w:marLeft w:val="0"/>
          <w:marRight w:val="0"/>
          <w:marTop w:val="0"/>
          <w:marBottom w:val="0"/>
          <w:divBdr>
            <w:top w:val="none" w:sz="0" w:space="0" w:color="auto"/>
            <w:left w:val="none" w:sz="0" w:space="0" w:color="auto"/>
            <w:bottom w:val="none" w:sz="0" w:space="0" w:color="auto"/>
            <w:right w:val="none" w:sz="0" w:space="0" w:color="auto"/>
          </w:divBdr>
        </w:div>
        <w:div w:id="1671836447">
          <w:marLeft w:val="0"/>
          <w:marRight w:val="0"/>
          <w:marTop w:val="0"/>
          <w:marBottom w:val="0"/>
          <w:divBdr>
            <w:top w:val="none" w:sz="0" w:space="0" w:color="auto"/>
            <w:left w:val="none" w:sz="0" w:space="0" w:color="auto"/>
            <w:bottom w:val="none" w:sz="0" w:space="0" w:color="auto"/>
            <w:right w:val="none" w:sz="0" w:space="0" w:color="auto"/>
          </w:divBdr>
        </w:div>
        <w:div w:id="1352144497">
          <w:marLeft w:val="0"/>
          <w:marRight w:val="0"/>
          <w:marTop w:val="0"/>
          <w:marBottom w:val="0"/>
          <w:divBdr>
            <w:top w:val="none" w:sz="0" w:space="0" w:color="auto"/>
            <w:left w:val="none" w:sz="0" w:space="0" w:color="auto"/>
            <w:bottom w:val="none" w:sz="0" w:space="0" w:color="auto"/>
            <w:right w:val="none" w:sz="0" w:space="0" w:color="auto"/>
          </w:divBdr>
        </w:div>
        <w:div w:id="1894388550">
          <w:marLeft w:val="0"/>
          <w:marRight w:val="0"/>
          <w:marTop w:val="0"/>
          <w:marBottom w:val="0"/>
          <w:divBdr>
            <w:top w:val="none" w:sz="0" w:space="0" w:color="auto"/>
            <w:left w:val="none" w:sz="0" w:space="0" w:color="auto"/>
            <w:bottom w:val="none" w:sz="0" w:space="0" w:color="auto"/>
            <w:right w:val="none" w:sz="0" w:space="0" w:color="auto"/>
          </w:divBdr>
        </w:div>
        <w:div w:id="1985502221">
          <w:marLeft w:val="0"/>
          <w:marRight w:val="0"/>
          <w:marTop w:val="0"/>
          <w:marBottom w:val="0"/>
          <w:divBdr>
            <w:top w:val="none" w:sz="0" w:space="0" w:color="auto"/>
            <w:left w:val="none" w:sz="0" w:space="0" w:color="auto"/>
            <w:bottom w:val="none" w:sz="0" w:space="0" w:color="auto"/>
            <w:right w:val="none" w:sz="0" w:space="0" w:color="auto"/>
          </w:divBdr>
        </w:div>
        <w:div w:id="4940669">
          <w:marLeft w:val="0"/>
          <w:marRight w:val="0"/>
          <w:marTop w:val="0"/>
          <w:marBottom w:val="0"/>
          <w:divBdr>
            <w:top w:val="none" w:sz="0" w:space="0" w:color="auto"/>
            <w:left w:val="none" w:sz="0" w:space="0" w:color="auto"/>
            <w:bottom w:val="none" w:sz="0" w:space="0" w:color="auto"/>
            <w:right w:val="none" w:sz="0" w:space="0" w:color="auto"/>
          </w:divBdr>
        </w:div>
        <w:div w:id="1250115822">
          <w:marLeft w:val="0"/>
          <w:marRight w:val="0"/>
          <w:marTop w:val="0"/>
          <w:marBottom w:val="0"/>
          <w:divBdr>
            <w:top w:val="none" w:sz="0" w:space="0" w:color="auto"/>
            <w:left w:val="none" w:sz="0" w:space="0" w:color="auto"/>
            <w:bottom w:val="none" w:sz="0" w:space="0" w:color="auto"/>
            <w:right w:val="none" w:sz="0" w:space="0" w:color="auto"/>
          </w:divBdr>
        </w:div>
        <w:div w:id="416023840">
          <w:marLeft w:val="0"/>
          <w:marRight w:val="0"/>
          <w:marTop w:val="0"/>
          <w:marBottom w:val="0"/>
          <w:divBdr>
            <w:top w:val="none" w:sz="0" w:space="0" w:color="auto"/>
            <w:left w:val="none" w:sz="0" w:space="0" w:color="auto"/>
            <w:bottom w:val="none" w:sz="0" w:space="0" w:color="auto"/>
            <w:right w:val="none" w:sz="0" w:space="0" w:color="auto"/>
          </w:divBdr>
        </w:div>
        <w:div w:id="892808786">
          <w:marLeft w:val="0"/>
          <w:marRight w:val="0"/>
          <w:marTop w:val="0"/>
          <w:marBottom w:val="0"/>
          <w:divBdr>
            <w:top w:val="none" w:sz="0" w:space="0" w:color="auto"/>
            <w:left w:val="none" w:sz="0" w:space="0" w:color="auto"/>
            <w:bottom w:val="none" w:sz="0" w:space="0" w:color="auto"/>
            <w:right w:val="none" w:sz="0" w:space="0" w:color="auto"/>
          </w:divBdr>
        </w:div>
        <w:div w:id="339042868">
          <w:marLeft w:val="0"/>
          <w:marRight w:val="0"/>
          <w:marTop w:val="0"/>
          <w:marBottom w:val="0"/>
          <w:divBdr>
            <w:top w:val="none" w:sz="0" w:space="0" w:color="auto"/>
            <w:left w:val="none" w:sz="0" w:space="0" w:color="auto"/>
            <w:bottom w:val="none" w:sz="0" w:space="0" w:color="auto"/>
            <w:right w:val="none" w:sz="0" w:space="0" w:color="auto"/>
          </w:divBdr>
        </w:div>
        <w:div w:id="29688623">
          <w:marLeft w:val="0"/>
          <w:marRight w:val="0"/>
          <w:marTop w:val="0"/>
          <w:marBottom w:val="0"/>
          <w:divBdr>
            <w:top w:val="none" w:sz="0" w:space="0" w:color="auto"/>
            <w:left w:val="none" w:sz="0" w:space="0" w:color="auto"/>
            <w:bottom w:val="none" w:sz="0" w:space="0" w:color="auto"/>
            <w:right w:val="none" w:sz="0" w:space="0" w:color="auto"/>
          </w:divBdr>
        </w:div>
        <w:div w:id="926771353">
          <w:marLeft w:val="0"/>
          <w:marRight w:val="0"/>
          <w:marTop w:val="0"/>
          <w:marBottom w:val="0"/>
          <w:divBdr>
            <w:top w:val="none" w:sz="0" w:space="0" w:color="auto"/>
            <w:left w:val="none" w:sz="0" w:space="0" w:color="auto"/>
            <w:bottom w:val="none" w:sz="0" w:space="0" w:color="auto"/>
            <w:right w:val="none" w:sz="0" w:space="0" w:color="auto"/>
          </w:divBdr>
        </w:div>
        <w:div w:id="1797214480">
          <w:marLeft w:val="0"/>
          <w:marRight w:val="0"/>
          <w:marTop w:val="0"/>
          <w:marBottom w:val="0"/>
          <w:divBdr>
            <w:top w:val="none" w:sz="0" w:space="0" w:color="auto"/>
            <w:left w:val="none" w:sz="0" w:space="0" w:color="auto"/>
            <w:bottom w:val="none" w:sz="0" w:space="0" w:color="auto"/>
            <w:right w:val="none" w:sz="0" w:space="0" w:color="auto"/>
          </w:divBdr>
        </w:div>
        <w:div w:id="1859462258">
          <w:marLeft w:val="0"/>
          <w:marRight w:val="0"/>
          <w:marTop w:val="0"/>
          <w:marBottom w:val="0"/>
          <w:divBdr>
            <w:top w:val="none" w:sz="0" w:space="0" w:color="auto"/>
            <w:left w:val="none" w:sz="0" w:space="0" w:color="auto"/>
            <w:bottom w:val="none" w:sz="0" w:space="0" w:color="auto"/>
            <w:right w:val="none" w:sz="0" w:space="0" w:color="auto"/>
          </w:divBdr>
        </w:div>
        <w:div w:id="1158694456">
          <w:marLeft w:val="0"/>
          <w:marRight w:val="0"/>
          <w:marTop w:val="0"/>
          <w:marBottom w:val="0"/>
          <w:divBdr>
            <w:top w:val="none" w:sz="0" w:space="0" w:color="auto"/>
            <w:left w:val="none" w:sz="0" w:space="0" w:color="auto"/>
            <w:bottom w:val="none" w:sz="0" w:space="0" w:color="auto"/>
            <w:right w:val="none" w:sz="0" w:space="0" w:color="auto"/>
          </w:divBdr>
        </w:div>
        <w:div w:id="1951160531">
          <w:marLeft w:val="0"/>
          <w:marRight w:val="0"/>
          <w:marTop w:val="0"/>
          <w:marBottom w:val="0"/>
          <w:divBdr>
            <w:top w:val="none" w:sz="0" w:space="0" w:color="auto"/>
            <w:left w:val="none" w:sz="0" w:space="0" w:color="auto"/>
            <w:bottom w:val="none" w:sz="0" w:space="0" w:color="auto"/>
            <w:right w:val="none" w:sz="0" w:space="0" w:color="auto"/>
          </w:divBdr>
        </w:div>
        <w:div w:id="893201763">
          <w:marLeft w:val="0"/>
          <w:marRight w:val="0"/>
          <w:marTop w:val="0"/>
          <w:marBottom w:val="0"/>
          <w:divBdr>
            <w:top w:val="none" w:sz="0" w:space="0" w:color="auto"/>
            <w:left w:val="none" w:sz="0" w:space="0" w:color="auto"/>
            <w:bottom w:val="none" w:sz="0" w:space="0" w:color="auto"/>
            <w:right w:val="none" w:sz="0" w:space="0" w:color="auto"/>
          </w:divBdr>
        </w:div>
        <w:div w:id="1276869811">
          <w:marLeft w:val="0"/>
          <w:marRight w:val="0"/>
          <w:marTop w:val="0"/>
          <w:marBottom w:val="0"/>
          <w:divBdr>
            <w:top w:val="none" w:sz="0" w:space="0" w:color="auto"/>
            <w:left w:val="none" w:sz="0" w:space="0" w:color="auto"/>
            <w:bottom w:val="none" w:sz="0" w:space="0" w:color="auto"/>
            <w:right w:val="none" w:sz="0" w:space="0" w:color="auto"/>
          </w:divBdr>
        </w:div>
        <w:div w:id="449596751">
          <w:marLeft w:val="0"/>
          <w:marRight w:val="0"/>
          <w:marTop w:val="0"/>
          <w:marBottom w:val="0"/>
          <w:divBdr>
            <w:top w:val="none" w:sz="0" w:space="0" w:color="auto"/>
            <w:left w:val="none" w:sz="0" w:space="0" w:color="auto"/>
            <w:bottom w:val="none" w:sz="0" w:space="0" w:color="auto"/>
            <w:right w:val="none" w:sz="0" w:space="0" w:color="auto"/>
          </w:divBdr>
        </w:div>
        <w:div w:id="29688854">
          <w:marLeft w:val="0"/>
          <w:marRight w:val="0"/>
          <w:marTop w:val="0"/>
          <w:marBottom w:val="0"/>
          <w:divBdr>
            <w:top w:val="none" w:sz="0" w:space="0" w:color="auto"/>
            <w:left w:val="none" w:sz="0" w:space="0" w:color="auto"/>
            <w:bottom w:val="none" w:sz="0" w:space="0" w:color="auto"/>
            <w:right w:val="none" w:sz="0" w:space="0" w:color="auto"/>
          </w:divBdr>
        </w:div>
        <w:div w:id="984551344">
          <w:marLeft w:val="0"/>
          <w:marRight w:val="0"/>
          <w:marTop w:val="0"/>
          <w:marBottom w:val="0"/>
          <w:divBdr>
            <w:top w:val="none" w:sz="0" w:space="0" w:color="auto"/>
            <w:left w:val="none" w:sz="0" w:space="0" w:color="auto"/>
            <w:bottom w:val="none" w:sz="0" w:space="0" w:color="auto"/>
            <w:right w:val="none" w:sz="0" w:space="0" w:color="auto"/>
          </w:divBdr>
        </w:div>
        <w:div w:id="1765107759">
          <w:marLeft w:val="0"/>
          <w:marRight w:val="0"/>
          <w:marTop w:val="0"/>
          <w:marBottom w:val="0"/>
          <w:divBdr>
            <w:top w:val="none" w:sz="0" w:space="0" w:color="auto"/>
            <w:left w:val="none" w:sz="0" w:space="0" w:color="auto"/>
            <w:bottom w:val="none" w:sz="0" w:space="0" w:color="auto"/>
            <w:right w:val="none" w:sz="0" w:space="0" w:color="auto"/>
          </w:divBdr>
        </w:div>
        <w:div w:id="1855336531">
          <w:marLeft w:val="0"/>
          <w:marRight w:val="0"/>
          <w:marTop w:val="0"/>
          <w:marBottom w:val="0"/>
          <w:divBdr>
            <w:top w:val="none" w:sz="0" w:space="0" w:color="auto"/>
            <w:left w:val="none" w:sz="0" w:space="0" w:color="auto"/>
            <w:bottom w:val="none" w:sz="0" w:space="0" w:color="auto"/>
            <w:right w:val="none" w:sz="0" w:space="0" w:color="auto"/>
          </w:divBdr>
        </w:div>
        <w:div w:id="106511548">
          <w:marLeft w:val="0"/>
          <w:marRight w:val="0"/>
          <w:marTop w:val="0"/>
          <w:marBottom w:val="0"/>
          <w:divBdr>
            <w:top w:val="none" w:sz="0" w:space="0" w:color="auto"/>
            <w:left w:val="none" w:sz="0" w:space="0" w:color="auto"/>
            <w:bottom w:val="none" w:sz="0" w:space="0" w:color="auto"/>
            <w:right w:val="none" w:sz="0" w:space="0" w:color="auto"/>
          </w:divBdr>
        </w:div>
        <w:div w:id="20668353">
          <w:marLeft w:val="0"/>
          <w:marRight w:val="0"/>
          <w:marTop w:val="0"/>
          <w:marBottom w:val="0"/>
          <w:divBdr>
            <w:top w:val="none" w:sz="0" w:space="0" w:color="auto"/>
            <w:left w:val="none" w:sz="0" w:space="0" w:color="auto"/>
            <w:bottom w:val="none" w:sz="0" w:space="0" w:color="auto"/>
            <w:right w:val="none" w:sz="0" w:space="0" w:color="auto"/>
          </w:divBdr>
        </w:div>
        <w:div w:id="361781302">
          <w:marLeft w:val="0"/>
          <w:marRight w:val="0"/>
          <w:marTop w:val="0"/>
          <w:marBottom w:val="0"/>
          <w:divBdr>
            <w:top w:val="none" w:sz="0" w:space="0" w:color="auto"/>
            <w:left w:val="none" w:sz="0" w:space="0" w:color="auto"/>
            <w:bottom w:val="none" w:sz="0" w:space="0" w:color="auto"/>
            <w:right w:val="none" w:sz="0" w:space="0" w:color="auto"/>
          </w:divBdr>
        </w:div>
        <w:div w:id="619457860">
          <w:marLeft w:val="0"/>
          <w:marRight w:val="0"/>
          <w:marTop w:val="0"/>
          <w:marBottom w:val="0"/>
          <w:divBdr>
            <w:top w:val="none" w:sz="0" w:space="0" w:color="auto"/>
            <w:left w:val="none" w:sz="0" w:space="0" w:color="auto"/>
            <w:bottom w:val="none" w:sz="0" w:space="0" w:color="auto"/>
            <w:right w:val="none" w:sz="0" w:space="0" w:color="auto"/>
          </w:divBdr>
        </w:div>
        <w:div w:id="755399281">
          <w:marLeft w:val="0"/>
          <w:marRight w:val="0"/>
          <w:marTop w:val="0"/>
          <w:marBottom w:val="0"/>
          <w:divBdr>
            <w:top w:val="none" w:sz="0" w:space="0" w:color="auto"/>
            <w:left w:val="none" w:sz="0" w:space="0" w:color="auto"/>
            <w:bottom w:val="none" w:sz="0" w:space="0" w:color="auto"/>
            <w:right w:val="none" w:sz="0" w:space="0" w:color="auto"/>
          </w:divBdr>
        </w:div>
        <w:div w:id="1613778412">
          <w:marLeft w:val="0"/>
          <w:marRight w:val="0"/>
          <w:marTop w:val="0"/>
          <w:marBottom w:val="0"/>
          <w:divBdr>
            <w:top w:val="none" w:sz="0" w:space="0" w:color="auto"/>
            <w:left w:val="none" w:sz="0" w:space="0" w:color="auto"/>
            <w:bottom w:val="none" w:sz="0" w:space="0" w:color="auto"/>
            <w:right w:val="none" w:sz="0" w:space="0" w:color="auto"/>
          </w:divBdr>
        </w:div>
        <w:div w:id="2129739993">
          <w:marLeft w:val="0"/>
          <w:marRight w:val="0"/>
          <w:marTop w:val="0"/>
          <w:marBottom w:val="0"/>
          <w:divBdr>
            <w:top w:val="none" w:sz="0" w:space="0" w:color="auto"/>
            <w:left w:val="none" w:sz="0" w:space="0" w:color="auto"/>
            <w:bottom w:val="none" w:sz="0" w:space="0" w:color="auto"/>
            <w:right w:val="none" w:sz="0" w:space="0" w:color="auto"/>
          </w:divBdr>
        </w:div>
        <w:div w:id="1354501292">
          <w:marLeft w:val="0"/>
          <w:marRight w:val="0"/>
          <w:marTop w:val="0"/>
          <w:marBottom w:val="0"/>
          <w:divBdr>
            <w:top w:val="none" w:sz="0" w:space="0" w:color="auto"/>
            <w:left w:val="none" w:sz="0" w:space="0" w:color="auto"/>
            <w:bottom w:val="none" w:sz="0" w:space="0" w:color="auto"/>
            <w:right w:val="none" w:sz="0" w:space="0" w:color="auto"/>
          </w:divBdr>
        </w:div>
        <w:div w:id="629283512">
          <w:marLeft w:val="0"/>
          <w:marRight w:val="0"/>
          <w:marTop w:val="0"/>
          <w:marBottom w:val="0"/>
          <w:divBdr>
            <w:top w:val="none" w:sz="0" w:space="0" w:color="auto"/>
            <w:left w:val="none" w:sz="0" w:space="0" w:color="auto"/>
            <w:bottom w:val="none" w:sz="0" w:space="0" w:color="auto"/>
            <w:right w:val="none" w:sz="0" w:space="0" w:color="auto"/>
          </w:divBdr>
        </w:div>
        <w:div w:id="429161044">
          <w:marLeft w:val="0"/>
          <w:marRight w:val="0"/>
          <w:marTop w:val="0"/>
          <w:marBottom w:val="0"/>
          <w:divBdr>
            <w:top w:val="none" w:sz="0" w:space="0" w:color="auto"/>
            <w:left w:val="none" w:sz="0" w:space="0" w:color="auto"/>
            <w:bottom w:val="none" w:sz="0" w:space="0" w:color="auto"/>
            <w:right w:val="none" w:sz="0" w:space="0" w:color="auto"/>
          </w:divBdr>
        </w:div>
        <w:div w:id="390927747">
          <w:marLeft w:val="0"/>
          <w:marRight w:val="0"/>
          <w:marTop w:val="0"/>
          <w:marBottom w:val="0"/>
          <w:divBdr>
            <w:top w:val="none" w:sz="0" w:space="0" w:color="auto"/>
            <w:left w:val="none" w:sz="0" w:space="0" w:color="auto"/>
            <w:bottom w:val="none" w:sz="0" w:space="0" w:color="auto"/>
            <w:right w:val="none" w:sz="0" w:space="0" w:color="auto"/>
          </w:divBdr>
        </w:div>
        <w:div w:id="1518234225">
          <w:marLeft w:val="0"/>
          <w:marRight w:val="0"/>
          <w:marTop w:val="0"/>
          <w:marBottom w:val="0"/>
          <w:divBdr>
            <w:top w:val="none" w:sz="0" w:space="0" w:color="auto"/>
            <w:left w:val="none" w:sz="0" w:space="0" w:color="auto"/>
            <w:bottom w:val="none" w:sz="0" w:space="0" w:color="auto"/>
            <w:right w:val="none" w:sz="0" w:space="0" w:color="auto"/>
          </w:divBdr>
        </w:div>
        <w:div w:id="336807399">
          <w:marLeft w:val="0"/>
          <w:marRight w:val="0"/>
          <w:marTop w:val="0"/>
          <w:marBottom w:val="0"/>
          <w:divBdr>
            <w:top w:val="none" w:sz="0" w:space="0" w:color="auto"/>
            <w:left w:val="none" w:sz="0" w:space="0" w:color="auto"/>
            <w:bottom w:val="none" w:sz="0" w:space="0" w:color="auto"/>
            <w:right w:val="none" w:sz="0" w:space="0" w:color="auto"/>
          </w:divBdr>
        </w:div>
        <w:div w:id="1307779334">
          <w:marLeft w:val="0"/>
          <w:marRight w:val="0"/>
          <w:marTop w:val="0"/>
          <w:marBottom w:val="0"/>
          <w:divBdr>
            <w:top w:val="none" w:sz="0" w:space="0" w:color="auto"/>
            <w:left w:val="none" w:sz="0" w:space="0" w:color="auto"/>
            <w:bottom w:val="none" w:sz="0" w:space="0" w:color="auto"/>
            <w:right w:val="none" w:sz="0" w:space="0" w:color="auto"/>
          </w:divBdr>
        </w:div>
        <w:div w:id="2045474816">
          <w:marLeft w:val="0"/>
          <w:marRight w:val="0"/>
          <w:marTop w:val="0"/>
          <w:marBottom w:val="0"/>
          <w:divBdr>
            <w:top w:val="none" w:sz="0" w:space="0" w:color="auto"/>
            <w:left w:val="none" w:sz="0" w:space="0" w:color="auto"/>
            <w:bottom w:val="none" w:sz="0" w:space="0" w:color="auto"/>
            <w:right w:val="none" w:sz="0" w:space="0" w:color="auto"/>
          </w:divBdr>
        </w:div>
        <w:div w:id="1050229104">
          <w:marLeft w:val="0"/>
          <w:marRight w:val="0"/>
          <w:marTop w:val="0"/>
          <w:marBottom w:val="0"/>
          <w:divBdr>
            <w:top w:val="none" w:sz="0" w:space="0" w:color="auto"/>
            <w:left w:val="none" w:sz="0" w:space="0" w:color="auto"/>
            <w:bottom w:val="none" w:sz="0" w:space="0" w:color="auto"/>
            <w:right w:val="none" w:sz="0" w:space="0" w:color="auto"/>
          </w:divBdr>
        </w:div>
        <w:div w:id="186717783">
          <w:marLeft w:val="0"/>
          <w:marRight w:val="0"/>
          <w:marTop w:val="0"/>
          <w:marBottom w:val="0"/>
          <w:divBdr>
            <w:top w:val="none" w:sz="0" w:space="0" w:color="auto"/>
            <w:left w:val="none" w:sz="0" w:space="0" w:color="auto"/>
            <w:bottom w:val="none" w:sz="0" w:space="0" w:color="auto"/>
            <w:right w:val="none" w:sz="0" w:space="0" w:color="auto"/>
          </w:divBdr>
        </w:div>
        <w:div w:id="351079090">
          <w:marLeft w:val="0"/>
          <w:marRight w:val="0"/>
          <w:marTop w:val="0"/>
          <w:marBottom w:val="0"/>
          <w:divBdr>
            <w:top w:val="none" w:sz="0" w:space="0" w:color="auto"/>
            <w:left w:val="none" w:sz="0" w:space="0" w:color="auto"/>
            <w:bottom w:val="none" w:sz="0" w:space="0" w:color="auto"/>
            <w:right w:val="none" w:sz="0" w:space="0" w:color="auto"/>
          </w:divBdr>
        </w:div>
        <w:div w:id="1504665010">
          <w:marLeft w:val="0"/>
          <w:marRight w:val="0"/>
          <w:marTop w:val="0"/>
          <w:marBottom w:val="0"/>
          <w:divBdr>
            <w:top w:val="none" w:sz="0" w:space="0" w:color="auto"/>
            <w:left w:val="none" w:sz="0" w:space="0" w:color="auto"/>
            <w:bottom w:val="none" w:sz="0" w:space="0" w:color="auto"/>
            <w:right w:val="none" w:sz="0" w:space="0" w:color="auto"/>
          </w:divBdr>
        </w:div>
        <w:div w:id="524909621">
          <w:marLeft w:val="0"/>
          <w:marRight w:val="0"/>
          <w:marTop w:val="0"/>
          <w:marBottom w:val="0"/>
          <w:divBdr>
            <w:top w:val="none" w:sz="0" w:space="0" w:color="auto"/>
            <w:left w:val="none" w:sz="0" w:space="0" w:color="auto"/>
            <w:bottom w:val="none" w:sz="0" w:space="0" w:color="auto"/>
            <w:right w:val="none" w:sz="0" w:space="0" w:color="auto"/>
          </w:divBdr>
        </w:div>
        <w:div w:id="389808531">
          <w:marLeft w:val="0"/>
          <w:marRight w:val="0"/>
          <w:marTop w:val="0"/>
          <w:marBottom w:val="0"/>
          <w:divBdr>
            <w:top w:val="none" w:sz="0" w:space="0" w:color="auto"/>
            <w:left w:val="none" w:sz="0" w:space="0" w:color="auto"/>
            <w:bottom w:val="none" w:sz="0" w:space="0" w:color="auto"/>
            <w:right w:val="none" w:sz="0" w:space="0" w:color="auto"/>
          </w:divBdr>
        </w:div>
        <w:div w:id="1522816783">
          <w:marLeft w:val="0"/>
          <w:marRight w:val="0"/>
          <w:marTop w:val="0"/>
          <w:marBottom w:val="0"/>
          <w:divBdr>
            <w:top w:val="none" w:sz="0" w:space="0" w:color="auto"/>
            <w:left w:val="none" w:sz="0" w:space="0" w:color="auto"/>
            <w:bottom w:val="none" w:sz="0" w:space="0" w:color="auto"/>
            <w:right w:val="none" w:sz="0" w:space="0" w:color="auto"/>
          </w:divBdr>
        </w:div>
        <w:div w:id="1881238217">
          <w:marLeft w:val="0"/>
          <w:marRight w:val="0"/>
          <w:marTop w:val="0"/>
          <w:marBottom w:val="0"/>
          <w:divBdr>
            <w:top w:val="none" w:sz="0" w:space="0" w:color="auto"/>
            <w:left w:val="none" w:sz="0" w:space="0" w:color="auto"/>
            <w:bottom w:val="none" w:sz="0" w:space="0" w:color="auto"/>
            <w:right w:val="none" w:sz="0" w:space="0" w:color="auto"/>
          </w:divBdr>
        </w:div>
        <w:div w:id="1038822470">
          <w:marLeft w:val="0"/>
          <w:marRight w:val="0"/>
          <w:marTop w:val="0"/>
          <w:marBottom w:val="0"/>
          <w:divBdr>
            <w:top w:val="none" w:sz="0" w:space="0" w:color="auto"/>
            <w:left w:val="none" w:sz="0" w:space="0" w:color="auto"/>
            <w:bottom w:val="none" w:sz="0" w:space="0" w:color="auto"/>
            <w:right w:val="none" w:sz="0" w:space="0" w:color="auto"/>
          </w:divBdr>
        </w:div>
        <w:div w:id="356125469">
          <w:marLeft w:val="0"/>
          <w:marRight w:val="0"/>
          <w:marTop w:val="0"/>
          <w:marBottom w:val="0"/>
          <w:divBdr>
            <w:top w:val="none" w:sz="0" w:space="0" w:color="auto"/>
            <w:left w:val="none" w:sz="0" w:space="0" w:color="auto"/>
            <w:bottom w:val="none" w:sz="0" w:space="0" w:color="auto"/>
            <w:right w:val="none" w:sz="0" w:space="0" w:color="auto"/>
          </w:divBdr>
        </w:div>
        <w:div w:id="1744372367">
          <w:marLeft w:val="0"/>
          <w:marRight w:val="0"/>
          <w:marTop w:val="0"/>
          <w:marBottom w:val="0"/>
          <w:divBdr>
            <w:top w:val="none" w:sz="0" w:space="0" w:color="auto"/>
            <w:left w:val="none" w:sz="0" w:space="0" w:color="auto"/>
            <w:bottom w:val="none" w:sz="0" w:space="0" w:color="auto"/>
            <w:right w:val="none" w:sz="0" w:space="0" w:color="auto"/>
          </w:divBdr>
        </w:div>
        <w:div w:id="503210868">
          <w:marLeft w:val="0"/>
          <w:marRight w:val="0"/>
          <w:marTop w:val="0"/>
          <w:marBottom w:val="0"/>
          <w:divBdr>
            <w:top w:val="none" w:sz="0" w:space="0" w:color="auto"/>
            <w:left w:val="none" w:sz="0" w:space="0" w:color="auto"/>
            <w:bottom w:val="none" w:sz="0" w:space="0" w:color="auto"/>
            <w:right w:val="none" w:sz="0" w:space="0" w:color="auto"/>
          </w:divBdr>
        </w:div>
        <w:div w:id="2076194140">
          <w:marLeft w:val="0"/>
          <w:marRight w:val="0"/>
          <w:marTop w:val="0"/>
          <w:marBottom w:val="0"/>
          <w:divBdr>
            <w:top w:val="none" w:sz="0" w:space="0" w:color="auto"/>
            <w:left w:val="none" w:sz="0" w:space="0" w:color="auto"/>
            <w:bottom w:val="none" w:sz="0" w:space="0" w:color="auto"/>
            <w:right w:val="none" w:sz="0" w:space="0" w:color="auto"/>
          </w:divBdr>
        </w:div>
        <w:div w:id="707293679">
          <w:marLeft w:val="0"/>
          <w:marRight w:val="0"/>
          <w:marTop w:val="0"/>
          <w:marBottom w:val="0"/>
          <w:divBdr>
            <w:top w:val="none" w:sz="0" w:space="0" w:color="auto"/>
            <w:left w:val="none" w:sz="0" w:space="0" w:color="auto"/>
            <w:bottom w:val="none" w:sz="0" w:space="0" w:color="auto"/>
            <w:right w:val="none" w:sz="0" w:space="0" w:color="auto"/>
          </w:divBdr>
        </w:div>
        <w:div w:id="291595288">
          <w:marLeft w:val="0"/>
          <w:marRight w:val="0"/>
          <w:marTop w:val="0"/>
          <w:marBottom w:val="0"/>
          <w:divBdr>
            <w:top w:val="none" w:sz="0" w:space="0" w:color="auto"/>
            <w:left w:val="none" w:sz="0" w:space="0" w:color="auto"/>
            <w:bottom w:val="none" w:sz="0" w:space="0" w:color="auto"/>
            <w:right w:val="none" w:sz="0" w:space="0" w:color="auto"/>
          </w:divBdr>
        </w:div>
        <w:div w:id="32852288">
          <w:marLeft w:val="0"/>
          <w:marRight w:val="0"/>
          <w:marTop w:val="0"/>
          <w:marBottom w:val="0"/>
          <w:divBdr>
            <w:top w:val="none" w:sz="0" w:space="0" w:color="auto"/>
            <w:left w:val="none" w:sz="0" w:space="0" w:color="auto"/>
            <w:bottom w:val="none" w:sz="0" w:space="0" w:color="auto"/>
            <w:right w:val="none" w:sz="0" w:space="0" w:color="auto"/>
          </w:divBdr>
        </w:div>
        <w:div w:id="985865431">
          <w:marLeft w:val="0"/>
          <w:marRight w:val="0"/>
          <w:marTop w:val="0"/>
          <w:marBottom w:val="0"/>
          <w:divBdr>
            <w:top w:val="none" w:sz="0" w:space="0" w:color="auto"/>
            <w:left w:val="none" w:sz="0" w:space="0" w:color="auto"/>
            <w:bottom w:val="none" w:sz="0" w:space="0" w:color="auto"/>
            <w:right w:val="none" w:sz="0" w:space="0" w:color="auto"/>
          </w:divBdr>
        </w:div>
        <w:div w:id="65422437">
          <w:marLeft w:val="0"/>
          <w:marRight w:val="0"/>
          <w:marTop w:val="0"/>
          <w:marBottom w:val="0"/>
          <w:divBdr>
            <w:top w:val="none" w:sz="0" w:space="0" w:color="auto"/>
            <w:left w:val="none" w:sz="0" w:space="0" w:color="auto"/>
            <w:bottom w:val="none" w:sz="0" w:space="0" w:color="auto"/>
            <w:right w:val="none" w:sz="0" w:space="0" w:color="auto"/>
          </w:divBdr>
        </w:div>
        <w:div w:id="1939944327">
          <w:marLeft w:val="0"/>
          <w:marRight w:val="0"/>
          <w:marTop w:val="0"/>
          <w:marBottom w:val="0"/>
          <w:divBdr>
            <w:top w:val="none" w:sz="0" w:space="0" w:color="auto"/>
            <w:left w:val="none" w:sz="0" w:space="0" w:color="auto"/>
            <w:bottom w:val="none" w:sz="0" w:space="0" w:color="auto"/>
            <w:right w:val="none" w:sz="0" w:space="0" w:color="auto"/>
          </w:divBdr>
        </w:div>
      </w:divsChild>
    </w:div>
    <w:div w:id="1294751833">
      <w:bodyDiv w:val="1"/>
      <w:marLeft w:val="0"/>
      <w:marRight w:val="0"/>
      <w:marTop w:val="0"/>
      <w:marBottom w:val="0"/>
      <w:divBdr>
        <w:top w:val="none" w:sz="0" w:space="0" w:color="auto"/>
        <w:left w:val="none" w:sz="0" w:space="0" w:color="auto"/>
        <w:bottom w:val="none" w:sz="0" w:space="0" w:color="auto"/>
        <w:right w:val="none" w:sz="0" w:space="0" w:color="auto"/>
      </w:divBdr>
    </w:div>
    <w:div w:id="1373378809">
      <w:bodyDiv w:val="1"/>
      <w:marLeft w:val="0"/>
      <w:marRight w:val="0"/>
      <w:marTop w:val="0"/>
      <w:marBottom w:val="0"/>
      <w:divBdr>
        <w:top w:val="none" w:sz="0" w:space="0" w:color="auto"/>
        <w:left w:val="none" w:sz="0" w:space="0" w:color="auto"/>
        <w:bottom w:val="none" w:sz="0" w:space="0" w:color="auto"/>
        <w:right w:val="none" w:sz="0" w:space="0" w:color="auto"/>
      </w:divBdr>
    </w:div>
    <w:div w:id="1822501434">
      <w:bodyDiv w:val="1"/>
      <w:marLeft w:val="0"/>
      <w:marRight w:val="0"/>
      <w:marTop w:val="0"/>
      <w:marBottom w:val="0"/>
      <w:divBdr>
        <w:top w:val="none" w:sz="0" w:space="0" w:color="auto"/>
        <w:left w:val="none" w:sz="0" w:space="0" w:color="auto"/>
        <w:bottom w:val="none" w:sz="0" w:space="0" w:color="auto"/>
        <w:right w:val="none" w:sz="0" w:space="0" w:color="auto"/>
      </w:divBdr>
    </w:div>
    <w:div w:id="1947736911">
      <w:bodyDiv w:val="1"/>
      <w:marLeft w:val="0"/>
      <w:marRight w:val="0"/>
      <w:marTop w:val="0"/>
      <w:marBottom w:val="0"/>
      <w:divBdr>
        <w:top w:val="none" w:sz="0" w:space="0" w:color="auto"/>
        <w:left w:val="none" w:sz="0" w:space="0" w:color="auto"/>
        <w:bottom w:val="none" w:sz="0" w:space="0" w:color="auto"/>
        <w:right w:val="none" w:sz="0" w:space="0" w:color="auto"/>
      </w:divBdr>
    </w:div>
    <w:div w:id="20826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SJCHS</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Smith</dc:creator>
  <cp:keywords/>
  <dc:description/>
  <cp:lastModifiedBy>Mr Smith</cp:lastModifiedBy>
  <cp:revision>2</cp:revision>
  <dcterms:created xsi:type="dcterms:W3CDTF">2024-12-10T15:38:00Z</dcterms:created>
  <dcterms:modified xsi:type="dcterms:W3CDTF">2024-12-10T15:38:00Z</dcterms:modified>
</cp:coreProperties>
</file>