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03E36" w14:textId="77777777" w:rsidR="00F314C4" w:rsidRPr="00F314C4" w:rsidRDefault="00F314C4" w:rsidP="00F314C4">
      <w:r w:rsidRPr="00F314C4">
        <w:t>Science Key information </w:t>
      </w:r>
    </w:p>
    <w:p w14:paraId="338F8ACA" w14:textId="77777777" w:rsidR="00F314C4" w:rsidRPr="00F314C4" w:rsidRDefault="00F314C4" w:rsidP="00F314C4">
      <w:pPr>
        <w:rPr>
          <w:b/>
          <w:bCs/>
        </w:rPr>
      </w:pPr>
      <w:r w:rsidRPr="00F314C4">
        <w:t>‘Attitude determines altitude’ – NASA</w:t>
      </w:r>
      <w:r w:rsidRPr="00F314C4">
        <w:rPr>
          <w:b/>
          <w:bCs/>
        </w:rPr>
        <w:t> </w:t>
      </w:r>
    </w:p>
    <w:p w14:paraId="24CC33E3" w14:textId="77777777" w:rsidR="00F314C4" w:rsidRPr="00F314C4" w:rsidRDefault="00F314C4" w:rsidP="00F314C4">
      <w:r w:rsidRPr="00F314C4">
        <w:t>Introduction </w:t>
      </w:r>
    </w:p>
    <w:p w14:paraId="48EF5066" w14:textId="77777777" w:rsidR="00F314C4" w:rsidRPr="00F314C4" w:rsidRDefault="00F314C4" w:rsidP="00F314C4">
      <w:r w:rsidRPr="00F314C4">
        <w:t>The Science department enhance students’ lives in the study of science by fulfilling the St Joseph’s Mission statement: Living, loving, learning through Christ. We strive to make learning fun, inspire a love of practical work and a thirst for knowledge in our students, developing them as independent and enquiring learners.  </w:t>
      </w:r>
    </w:p>
    <w:p w14:paraId="1FEC3718" w14:textId="77777777" w:rsidR="00F314C4" w:rsidRPr="00F314C4" w:rsidRDefault="00F314C4" w:rsidP="00F314C4">
      <w:r w:rsidRPr="00F314C4">
        <w:t>To achieve our aim, we endeavour to: </w:t>
      </w:r>
    </w:p>
    <w:p w14:paraId="440A459F" w14:textId="77777777" w:rsidR="00F314C4" w:rsidRPr="00F314C4" w:rsidRDefault="00F314C4" w:rsidP="00F314C4">
      <w:pPr>
        <w:numPr>
          <w:ilvl w:val="0"/>
          <w:numId w:val="38"/>
        </w:numPr>
      </w:pPr>
      <w:r w:rsidRPr="00F314C4">
        <w:t>Ensure all students make outstanding progress, regardless of their starting point. </w:t>
      </w:r>
    </w:p>
    <w:p w14:paraId="591DBD8D" w14:textId="77777777" w:rsidR="00F314C4" w:rsidRPr="00F314C4" w:rsidRDefault="00F314C4" w:rsidP="00F314C4">
      <w:pPr>
        <w:numPr>
          <w:ilvl w:val="0"/>
          <w:numId w:val="38"/>
        </w:numPr>
      </w:pPr>
      <w:r w:rsidRPr="00F314C4">
        <w:t>Ensure all Science lessons include relevant challenges, pupil engagement and a focus on celebrating success. </w:t>
      </w:r>
    </w:p>
    <w:p w14:paraId="64FDAD6D" w14:textId="77777777" w:rsidR="00F314C4" w:rsidRPr="00F314C4" w:rsidRDefault="00F314C4" w:rsidP="00F314C4">
      <w:pPr>
        <w:numPr>
          <w:ilvl w:val="0"/>
          <w:numId w:val="38"/>
        </w:numPr>
      </w:pPr>
      <w:r w:rsidRPr="00F314C4">
        <w:t>Provide students opportunities to participate in a wide range of learning experiences, developing them as effective communicators and active learners. </w:t>
      </w:r>
    </w:p>
    <w:p w14:paraId="72F31B51" w14:textId="77777777" w:rsidR="00F314C4" w:rsidRPr="00F314C4" w:rsidRDefault="00F314C4" w:rsidP="00F314C4">
      <w:pPr>
        <w:numPr>
          <w:ilvl w:val="0"/>
          <w:numId w:val="38"/>
        </w:numPr>
      </w:pPr>
      <w:r w:rsidRPr="00F314C4">
        <w:t>Help all students develop into creative, analytical, and independent thinkers. </w:t>
      </w:r>
    </w:p>
    <w:p w14:paraId="736BE1C4" w14:textId="77777777" w:rsidR="00F314C4" w:rsidRPr="00F314C4" w:rsidRDefault="00F314C4" w:rsidP="00F314C4">
      <w:pPr>
        <w:numPr>
          <w:ilvl w:val="0"/>
          <w:numId w:val="38"/>
        </w:numPr>
      </w:pPr>
      <w:r w:rsidRPr="00F314C4">
        <w:t>Encourage all pupils to develop skills to enable them to communicate their scientific ideas fluently and accurately. </w:t>
      </w:r>
    </w:p>
    <w:p w14:paraId="0CC11969" w14:textId="77777777" w:rsidR="00F314C4" w:rsidRPr="00F314C4" w:rsidRDefault="00F314C4" w:rsidP="00F314C4">
      <w:pPr>
        <w:numPr>
          <w:ilvl w:val="0"/>
          <w:numId w:val="38"/>
        </w:numPr>
      </w:pPr>
      <w:r w:rsidRPr="00F314C4">
        <w:t>Provide a supportive, engaging, and challenging learning environment to help students achieve their very best. </w:t>
      </w:r>
    </w:p>
    <w:p w14:paraId="66F898B3" w14:textId="77777777" w:rsidR="00F314C4" w:rsidRPr="00F314C4" w:rsidRDefault="00F314C4" w:rsidP="00F314C4">
      <w:pPr>
        <w:numPr>
          <w:ilvl w:val="0"/>
          <w:numId w:val="38"/>
        </w:numPr>
      </w:pPr>
      <w:r w:rsidRPr="00F314C4">
        <w:t>To provide students with the knowledge and skillset, which enables them to be scientific in their thinking. </w:t>
      </w:r>
    </w:p>
    <w:p w14:paraId="6A06F6C6" w14:textId="77777777" w:rsidR="00F314C4" w:rsidRPr="00F314C4" w:rsidRDefault="00F314C4" w:rsidP="00F314C4">
      <w:pPr>
        <w:numPr>
          <w:ilvl w:val="0"/>
          <w:numId w:val="38"/>
        </w:numPr>
      </w:pPr>
      <w:r w:rsidRPr="00F314C4">
        <w:t>To ensure students understand scientific language, enabling them to describe and manipulate real world scenarios and make informed decisions. </w:t>
      </w:r>
    </w:p>
    <w:p w14:paraId="2835EB6A" w14:textId="77777777" w:rsidR="00F314C4" w:rsidRPr="00F314C4" w:rsidRDefault="00F314C4" w:rsidP="00F314C4">
      <w:pPr>
        <w:numPr>
          <w:ilvl w:val="0"/>
          <w:numId w:val="38"/>
        </w:numPr>
      </w:pPr>
      <w:r w:rsidRPr="00F314C4">
        <w:t xml:space="preserve">To provide students with knowledge and a solid foundation of skills in Key Stage 3 and 4, so they </w:t>
      </w:r>
      <w:proofErr w:type="gramStart"/>
      <w:r w:rsidRPr="00F314C4">
        <w:t>are able to</w:t>
      </w:r>
      <w:proofErr w:type="gramEnd"/>
      <w:r w:rsidRPr="00F314C4">
        <w:t xml:space="preserve"> achieve the best grade possible at GCSE, which will enable them to go on to their chosen route after St. Joseph’s. </w:t>
      </w:r>
    </w:p>
    <w:p w14:paraId="3795010C" w14:textId="77777777" w:rsidR="00F314C4" w:rsidRPr="00F314C4" w:rsidRDefault="00F314C4" w:rsidP="00F314C4">
      <w:r w:rsidRPr="00F314C4">
        <w:t>The department is led by the Head of Science, Mr Jonathan Anson BSc Chemistry (Hons) (Education), an experienced subject leader with twenty-six years’ teaching experience. He is supported by: </w:t>
      </w:r>
    </w:p>
    <w:p w14:paraId="6A560465" w14:textId="77777777" w:rsidR="00F314C4" w:rsidRPr="00F314C4" w:rsidRDefault="00F314C4" w:rsidP="00F314C4">
      <w:pPr>
        <w:numPr>
          <w:ilvl w:val="0"/>
          <w:numId w:val="39"/>
        </w:numPr>
      </w:pPr>
      <w:r w:rsidRPr="00F314C4">
        <w:t>Teacher of Science – Mrs Rebecca Moody, BSc Biology (Hons), PGCE Secondary Science an experienced classroom teacher who is also an examiner for AQA. </w:t>
      </w:r>
    </w:p>
    <w:p w14:paraId="00F38B22" w14:textId="77777777" w:rsidR="00F314C4" w:rsidRPr="00F314C4" w:rsidRDefault="00F314C4" w:rsidP="00F314C4">
      <w:pPr>
        <w:numPr>
          <w:ilvl w:val="0"/>
          <w:numId w:val="39"/>
        </w:numPr>
      </w:pPr>
      <w:r w:rsidRPr="00F314C4">
        <w:t>Teacher of Science – Mr Nicholas Edmondson</w:t>
      </w:r>
    </w:p>
    <w:p w14:paraId="1A2D552C" w14:textId="77777777" w:rsidR="00F314C4" w:rsidRPr="00F314C4" w:rsidRDefault="00F314C4" w:rsidP="00F314C4">
      <w:pPr>
        <w:numPr>
          <w:ilvl w:val="0"/>
          <w:numId w:val="39"/>
        </w:numPr>
      </w:pPr>
      <w:r w:rsidRPr="00F314C4">
        <w:t>Teacher of Science – Mr Tom Hewitson</w:t>
      </w:r>
    </w:p>
    <w:p w14:paraId="582926D7" w14:textId="77777777" w:rsidR="00F314C4" w:rsidRPr="00F314C4" w:rsidRDefault="00F314C4" w:rsidP="00F314C4">
      <w:pPr>
        <w:numPr>
          <w:ilvl w:val="0"/>
          <w:numId w:val="39"/>
        </w:numPr>
      </w:pPr>
      <w:r w:rsidRPr="00F314C4">
        <w:lastRenderedPageBreak/>
        <w:t>Teacher of Science – Miss Isabel Postlethwaite</w:t>
      </w:r>
    </w:p>
    <w:p w14:paraId="3DC3F1BE" w14:textId="77777777" w:rsidR="00F314C4" w:rsidRPr="00F314C4" w:rsidRDefault="00F314C4" w:rsidP="00F314C4">
      <w:pPr>
        <w:numPr>
          <w:ilvl w:val="0"/>
          <w:numId w:val="39"/>
        </w:numPr>
      </w:pPr>
      <w:r w:rsidRPr="00F314C4">
        <w:t>Senior Science Technician – Ms Kaitlin Eilbeck, BSc Biology (Hons)</w:t>
      </w:r>
    </w:p>
    <w:p w14:paraId="211DC9E9" w14:textId="77777777" w:rsidR="00F314C4" w:rsidRPr="00F314C4" w:rsidRDefault="00F314C4" w:rsidP="00F314C4">
      <w:pPr>
        <w:numPr>
          <w:ilvl w:val="0"/>
          <w:numId w:val="39"/>
        </w:numPr>
      </w:pPr>
      <w:r w:rsidRPr="00F314C4">
        <w:t>Senior Science Technician – Mr Lewis McGrady</w:t>
      </w:r>
    </w:p>
    <w:p w14:paraId="0ED7B8DA" w14:textId="77777777" w:rsidR="00F314C4" w:rsidRPr="00F314C4" w:rsidRDefault="00F314C4" w:rsidP="00F314C4">
      <w:r w:rsidRPr="00F314C4">
        <w:t>Courses followed/Exam board </w:t>
      </w:r>
    </w:p>
    <w:p w14:paraId="04DB486F" w14:textId="77777777" w:rsidR="00F314C4" w:rsidRPr="00F314C4" w:rsidRDefault="00F314C4" w:rsidP="00F314C4">
      <w:r w:rsidRPr="00F314C4">
        <w:t>The department follows a five-year Science syllabus which extends on scientific methods, processes and skills learnt at KS2 and develops students’ knowledge and application. The five-year curriculum helps to inspire by linking science to everyday life. We have a Science curriculum at St. Joseph’s that is packed naturally with SMSC, this allows us to teach it within the specifications we deliver. However, as we believe in its value, not just on an exam side of education but in a developmental way, we also promote it exclusively during a student’s time with us.  </w:t>
      </w:r>
    </w:p>
    <w:p w14:paraId="6B767781" w14:textId="77777777" w:rsidR="00F314C4" w:rsidRPr="00F314C4" w:rsidRDefault="00F314C4" w:rsidP="00F314C4">
      <w:r w:rsidRPr="00F314C4">
        <w:t>KS3 Activate Science – </w:t>
      </w:r>
      <w:hyperlink r:id="rId5" w:history="1">
        <w:r w:rsidRPr="00F314C4">
          <w:rPr>
            <w:rStyle w:val="Hyperlink"/>
          </w:rPr>
          <w:t>Kerboodle</w:t>
        </w:r>
      </w:hyperlink>
      <w:r w:rsidRPr="00F314C4">
        <w:t> </w:t>
      </w:r>
    </w:p>
    <w:p w14:paraId="3AD37E02" w14:textId="77777777" w:rsidR="00F314C4" w:rsidRPr="00F314C4" w:rsidRDefault="00F314C4" w:rsidP="00F314C4">
      <w:r w:rsidRPr="00F314C4">
        <w:t>KS4 courses:  </w:t>
      </w:r>
    </w:p>
    <w:p w14:paraId="5E95ED2A" w14:textId="77777777" w:rsidR="00F314C4" w:rsidRPr="00F314C4" w:rsidRDefault="00F314C4" w:rsidP="00F314C4">
      <w:r w:rsidRPr="00F314C4">
        <w:t>AQA GCSE Biology (8461)   </w:t>
      </w:r>
    </w:p>
    <w:p w14:paraId="38B84750" w14:textId="77777777" w:rsidR="00F314C4" w:rsidRPr="00F314C4" w:rsidRDefault="00F314C4" w:rsidP="00F314C4">
      <w:r w:rsidRPr="00F314C4">
        <w:t>Careers using Biology                                                                                                                                                                                         </w:t>
      </w:r>
    </w:p>
    <w:p w14:paraId="1094A6DA" w14:textId="77777777" w:rsidR="00F314C4" w:rsidRPr="00F314C4" w:rsidRDefault="00F314C4" w:rsidP="00F314C4">
      <w:r w:rsidRPr="00F314C4">
        <w:t>Where can Biology take you? </w:t>
      </w:r>
    </w:p>
    <w:p w14:paraId="31D1A40E" w14:textId="77777777" w:rsidR="00F314C4" w:rsidRPr="00F314C4" w:rsidRDefault="00F314C4" w:rsidP="00F314C4">
      <w:pPr>
        <w:numPr>
          <w:ilvl w:val="0"/>
          <w:numId w:val="40"/>
        </w:numPr>
      </w:pPr>
      <w:r w:rsidRPr="00F314C4">
        <w:t>Medicine • Nursing • Dentist • Vet • Science Teacher • University Lecturer • Soil Scientist </w:t>
      </w:r>
    </w:p>
    <w:p w14:paraId="528F8307" w14:textId="77777777" w:rsidR="00F314C4" w:rsidRPr="00F314C4" w:rsidRDefault="00F314C4" w:rsidP="00F314C4">
      <w:pPr>
        <w:numPr>
          <w:ilvl w:val="0"/>
          <w:numId w:val="40"/>
        </w:numPr>
      </w:pPr>
      <w:r w:rsidRPr="00F314C4">
        <w:t>Pharmacist • Laboratory Technician • Science Writer • Chiropractor • Conservationist • Ecologist</w:t>
      </w:r>
    </w:p>
    <w:p w14:paraId="66A28A7E" w14:textId="77777777" w:rsidR="00F314C4" w:rsidRPr="00F314C4" w:rsidRDefault="00F314C4" w:rsidP="00F314C4">
      <w:r w:rsidRPr="00F314C4">
        <w:t>Lead to degrees in: </w:t>
      </w:r>
    </w:p>
    <w:p w14:paraId="04A7F3A5" w14:textId="77777777" w:rsidR="00F314C4" w:rsidRPr="00F314C4" w:rsidRDefault="00F314C4" w:rsidP="00F314C4">
      <w:pPr>
        <w:numPr>
          <w:ilvl w:val="0"/>
          <w:numId w:val="41"/>
        </w:numPr>
      </w:pPr>
      <w:r w:rsidRPr="00F314C4">
        <w:t>Animal Behaviour • Anthropology • Archaeology • Biochemistry • Biomedical Sciences • Biophysics • Brewing and Distilling • Chemistry • Clinical Exercise • Conservation Biology • Counselling • Dentistry • Ecology • Environmental Health • Environmental Science • Exercise Science • Forensic Science </w:t>
      </w:r>
    </w:p>
    <w:p w14:paraId="3A3ABBB0" w14:textId="77777777" w:rsidR="00F314C4" w:rsidRPr="00F314C4" w:rsidRDefault="00F314C4" w:rsidP="00F314C4">
      <w:pPr>
        <w:numPr>
          <w:ilvl w:val="0"/>
          <w:numId w:val="41"/>
        </w:numPr>
      </w:pPr>
      <w:r w:rsidRPr="00F314C4">
        <w:t>Genetics • Health and Social Care • Health Sciences • Human Biology • Life Sciences • Marine Biology • Medicine • Microbiology • Midwifery • Natural Sciences • Nursing • Occupational Therapy </w:t>
      </w:r>
    </w:p>
    <w:p w14:paraId="7A3F11FF" w14:textId="77777777" w:rsidR="00F314C4" w:rsidRPr="00F314C4" w:rsidRDefault="00F314C4" w:rsidP="00F314C4">
      <w:pPr>
        <w:numPr>
          <w:ilvl w:val="0"/>
          <w:numId w:val="41"/>
        </w:numPr>
      </w:pPr>
      <w:r w:rsidRPr="00F314C4">
        <w:t>Oceanography • Operating Department Practice • Pharmacy • Paramedic Science • Psychology </w:t>
      </w:r>
    </w:p>
    <w:p w14:paraId="60A25347" w14:textId="77777777" w:rsidR="00F314C4" w:rsidRPr="00F314C4" w:rsidRDefault="00F314C4" w:rsidP="00F314C4">
      <w:pPr>
        <w:numPr>
          <w:ilvl w:val="0"/>
          <w:numId w:val="41"/>
        </w:numPr>
      </w:pPr>
      <w:r w:rsidRPr="00F314C4">
        <w:lastRenderedPageBreak/>
        <w:t>Public and Community Health • Speech Therapy • Sports Science • Teaching • Veterinary Science </w:t>
      </w:r>
    </w:p>
    <w:p w14:paraId="4E61BD82" w14:textId="77777777" w:rsidR="00F314C4" w:rsidRPr="00F314C4" w:rsidRDefault="00F314C4" w:rsidP="00F314C4">
      <w:pPr>
        <w:numPr>
          <w:ilvl w:val="0"/>
          <w:numId w:val="41"/>
        </w:numPr>
      </w:pPr>
      <w:r w:rsidRPr="00F314C4">
        <w:t>Zoology</w:t>
      </w:r>
    </w:p>
    <w:p w14:paraId="16B00197" w14:textId="77777777" w:rsidR="00F314C4" w:rsidRPr="00F314C4" w:rsidRDefault="00F314C4" w:rsidP="00F314C4">
      <w:r w:rsidRPr="00F314C4">
        <w:t>Careers where Biology is useful  </w:t>
      </w:r>
    </w:p>
    <w:p w14:paraId="7939BDC4" w14:textId="77777777" w:rsidR="00F314C4" w:rsidRPr="00F314C4" w:rsidRDefault="00F314C4" w:rsidP="00F314C4">
      <w:pPr>
        <w:numPr>
          <w:ilvl w:val="0"/>
          <w:numId w:val="42"/>
        </w:numPr>
      </w:pPr>
      <w:r w:rsidRPr="00F314C4">
        <w:t>Dental Nurse • Dental Hygienist • Optometrist • Botanist • Working with plants </w:t>
      </w:r>
    </w:p>
    <w:p w14:paraId="37320615" w14:textId="77777777" w:rsidR="00F314C4" w:rsidRPr="00F314C4" w:rsidRDefault="00F314C4" w:rsidP="00F314C4">
      <w:pPr>
        <w:numPr>
          <w:ilvl w:val="0"/>
          <w:numId w:val="42"/>
        </w:numPr>
      </w:pPr>
      <w:r w:rsidRPr="00F314C4">
        <w:t>Working with animals • Podiatrist • Countryside Ranger • Medical Laboratory Assistant </w:t>
      </w:r>
    </w:p>
    <w:p w14:paraId="15203377" w14:textId="77777777" w:rsidR="00F314C4" w:rsidRPr="00F314C4" w:rsidRDefault="00F314C4" w:rsidP="00F314C4">
      <w:pPr>
        <w:numPr>
          <w:ilvl w:val="0"/>
          <w:numId w:val="42"/>
        </w:numPr>
      </w:pPr>
      <w:r w:rsidRPr="00F314C4">
        <w:t>Veterinary Nurse • Acupuncturist • P.E. Teacher • Paramedic</w:t>
      </w:r>
    </w:p>
    <w:p w14:paraId="0F631BEC" w14:textId="77777777" w:rsidR="00F314C4" w:rsidRPr="00F314C4" w:rsidRDefault="00F314C4" w:rsidP="00F314C4">
      <w:r w:rsidRPr="00F314C4">
        <w:t>Skills you’ll develop through studying Biology: </w:t>
      </w:r>
    </w:p>
    <w:p w14:paraId="6832EF58" w14:textId="77777777" w:rsidR="00F314C4" w:rsidRPr="00F314C4" w:rsidRDefault="00F314C4" w:rsidP="00F314C4">
      <w:pPr>
        <w:numPr>
          <w:ilvl w:val="0"/>
          <w:numId w:val="43"/>
        </w:numPr>
      </w:pPr>
      <w:r w:rsidRPr="00F314C4">
        <w:t>Problem solving </w:t>
      </w:r>
    </w:p>
    <w:p w14:paraId="0514EF2B" w14:textId="77777777" w:rsidR="00F314C4" w:rsidRPr="00F314C4" w:rsidRDefault="00F314C4" w:rsidP="00F314C4">
      <w:pPr>
        <w:numPr>
          <w:ilvl w:val="0"/>
          <w:numId w:val="43"/>
        </w:numPr>
      </w:pPr>
      <w:r w:rsidRPr="00F314C4">
        <w:t>Research skills  </w:t>
      </w:r>
    </w:p>
    <w:p w14:paraId="0F280331" w14:textId="77777777" w:rsidR="00F314C4" w:rsidRPr="00F314C4" w:rsidRDefault="00F314C4" w:rsidP="00F314C4">
      <w:pPr>
        <w:numPr>
          <w:ilvl w:val="0"/>
          <w:numId w:val="43"/>
        </w:numPr>
      </w:pPr>
      <w:r w:rsidRPr="00F314C4">
        <w:t>Accurate record keeping  </w:t>
      </w:r>
    </w:p>
    <w:p w14:paraId="0D0F159E" w14:textId="77777777" w:rsidR="00F314C4" w:rsidRPr="00F314C4" w:rsidRDefault="00F314C4" w:rsidP="00F314C4">
      <w:pPr>
        <w:numPr>
          <w:ilvl w:val="0"/>
          <w:numId w:val="43"/>
        </w:numPr>
      </w:pPr>
      <w:proofErr w:type="gramStart"/>
      <w:r w:rsidRPr="00F314C4">
        <w:t>Team work</w:t>
      </w:r>
      <w:proofErr w:type="gramEnd"/>
      <w:r w:rsidRPr="00F314C4">
        <w:t> </w:t>
      </w:r>
    </w:p>
    <w:p w14:paraId="16BD0553" w14:textId="77777777" w:rsidR="00F314C4" w:rsidRPr="00F314C4" w:rsidRDefault="00F314C4" w:rsidP="00F314C4">
      <w:pPr>
        <w:numPr>
          <w:ilvl w:val="0"/>
          <w:numId w:val="43"/>
        </w:numPr>
      </w:pPr>
      <w:r w:rsidRPr="00F314C4">
        <w:t>Handling data and information effectively  </w:t>
      </w:r>
    </w:p>
    <w:p w14:paraId="6C81FA18" w14:textId="77777777" w:rsidR="00F314C4" w:rsidRPr="00F314C4" w:rsidRDefault="00F314C4" w:rsidP="00F314C4">
      <w:r w:rsidRPr="00F314C4">
        <w:t>AQA GCSE Chemistry (8462) </w:t>
      </w:r>
    </w:p>
    <w:p w14:paraId="51646CB8" w14:textId="77777777" w:rsidR="00F314C4" w:rsidRPr="00F314C4" w:rsidRDefault="00F314C4" w:rsidP="00F314C4">
      <w:r w:rsidRPr="00F314C4">
        <w:t>Careers using Chemistry: </w:t>
      </w:r>
    </w:p>
    <w:p w14:paraId="14ABAE61" w14:textId="77777777" w:rsidR="00F314C4" w:rsidRPr="00F314C4" w:rsidRDefault="00F314C4" w:rsidP="00F314C4">
      <w:pPr>
        <w:numPr>
          <w:ilvl w:val="0"/>
          <w:numId w:val="44"/>
        </w:numPr>
      </w:pPr>
      <w:r w:rsidRPr="00F314C4">
        <w:t>Pharmacist • Pharmacy Technician • Chemical Engineer • Science Teacher • University Lecturer </w:t>
      </w:r>
    </w:p>
    <w:p w14:paraId="194D896C" w14:textId="77777777" w:rsidR="00F314C4" w:rsidRPr="00F314C4" w:rsidRDefault="00F314C4" w:rsidP="00F314C4">
      <w:pPr>
        <w:numPr>
          <w:ilvl w:val="0"/>
          <w:numId w:val="44"/>
        </w:numPr>
      </w:pPr>
      <w:r w:rsidRPr="00F314C4">
        <w:t>Medicine • Medical Research • Medical Engineer </w:t>
      </w:r>
    </w:p>
    <w:p w14:paraId="4E9DA0F7" w14:textId="77777777" w:rsidR="00F314C4" w:rsidRPr="00F314C4" w:rsidRDefault="00F314C4" w:rsidP="00F314C4">
      <w:pPr>
        <w:numPr>
          <w:ilvl w:val="0"/>
          <w:numId w:val="44"/>
        </w:numPr>
      </w:pPr>
      <w:r w:rsidRPr="00F314C4">
        <w:t>Laboratory Technician • Forensic Scientist • Toxicologist • Dentist • Vet</w:t>
      </w:r>
    </w:p>
    <w:p w14:paraId="10350E6E" w14:textId="77777777" w:rsidR="00F314C4" w:rsidRPr="00F314C4" w:rsidRDefault="00F314C4" w:rsidP="00F314C4">
      <w:r w:rsidRPr="00F314C4">
        <w:t>Lead to degrees in: </w:t>
      </w:r>
    </w:p>
    <w:p w14:paraId="5E775E9C" w14:textId="77777777" w:rsidR="00F314C4" w:rsidRPr="00F314C4" w:rsidRDefault="00F314C4" w:rsidP="00F314C4">
      <w:pPr>
        <w:numPr>
          <w:ilvl w:val="0"/>
          <w:numId w:val="45"/>
        </w:numPr>
      </w:pPr>
      <w:r w:rsidRPr="00F314C4">
        <w:t>Astronomy • Biochemistry • Biology • Biomedical Sciences • Biotechnology </w:t>
      </w:r>
    </w:p>
    <w:p w14:paraId="24757FE8" w14:textId="77777777" w:rsidR="00F314C4" w:rsidRPr="00F314C4" w:rsidRDefault="00F314C4" w:rsidP="00F314C4">
      <w:pPr>
        <w:numPr>
          <w:ilvl w:val="0"/>
          <w:numId w:val="45"/>
        </w:numPr>
      </w:pPr>
      <w:r w:rsidRPr="00F314C4">
        <w:t>Chemical Engineering • Criminology • Dentistry • Dietetics • Environmental Science </w:t>
      </w:r>
    </w:p>
    <w:p w14:paraId="4AB8BD13" w14:textId="77777777" w:rsidR="00F314C4" w:rsidRPr="00F314C4" w:rsidRDefault="00F314C4" w:rsidP="00F314C4">
      <w:pPr>
        <w:numPr>
          <w:ilvl w:val="0"/>
          <w:numId w:val="45"/>
        </w:numPr>
      </w:pPr>
      <w:r w:rsidRPr="00F314C4">
        <w:t>Food Science • Forensic Science • Genetics • Human Biology • Life Sciences • Marine Biology </w:t>
      </w:r>
    </w:p>
    <w:p w14:paraId="2C3A5AEB" w14:textId="77777777" w:rsidR="00F314C4" w:rsidRPr="00F314C4" w:rsidRDefault="00F314C4" w:rsidP="00F314C4">
      <w:pPr>
        <w:numPr>
          <w:ilvl w:val="0"/>
          <w:numId w:val="45"/>
        </w:numPr>
      </w:pPr>
      <w:r w:rsidRPr="00F314C4">
        <w:t>Materials Science • Medicine • Midwifery • Natural Sciences • Nursing </w:t>
      </w:r>
    </w:p>
    <w:p w14:paraId="55BEBB1E" w14:textId="77777777" w:rsidR="00F314C4" w:rsidRPr="00F314C4" w:rsidRDefault="00F314C4" w:rsidP="00F314C4">
      <w:pPr>
        <w:numPr>
          <w:ilvl w:val="0"/>
          <w:numId w:val="45"/>
        </w:numPr>
      </w:pPr>
      <w:r w:rsidRPr="00F314C4">
        <w:t>Occupational Therapy • Oceanography • Paramedic Sciences • Pharmacy • Physiotherapy </w:t>
      </w:r>
    </w:p>
    <w:p w14:paraId="111D4E42" w14:textId="77777777" w:rsidR="00F314C4" w:rsidRPr="00F314C4" w:rsidRDefault="00F314C4" w:rsidP="00F314C4">
      <w:pPr>
        <w:numPr>
          <w:ilvl w:val="0"/>
          <w:numId w:val="45"/>
        </w:numPr>
      </w:pPr>
      <w:r w:rsidRPr="00F314C4">
        <w:t>Speech Therapy • Veterinary Science • Waste Management</w:t>
      </w:r>
    </w:p>
    <w:p w14:paraId="2C500415" w14:textId="77777777" w:rsidR="00F314C4" w:rsidRPr="00F314C4" w:rsidRDefault="00F314C4" w:rsidP="00F314C4">
      <w:r w:rsidRPr="00F314C4">
        <w:lastRenderedPageBreak/>
        <w:t> </w:t>
      </w:r>
    </w:p>
    <w:p w14:paraId="14B965C2" w14:textId="77777777" w:rsidR="00F314C4" w:rsidRPr="00F314C4" w:rsidRDefault="00F314C4" w:rsidP="00F314C4">
      <w:r w:rsidRPr="00F314C4">
        <w:t>Careers where Chemistry is useful: </w:t>
      </w:r>
    </w:p>
    <w:p w14:paraId="27818BEF" w14:textId="77777777" w:rsidR="00F314C4" w:rsidRPr="00F314C4" w:rsidRDefault="00F314C4" w:rsidP="00F314C4">
      <w:pPr>
        <w:numPr>
          <w:ilvl w:val="0"/>
          <w:numId w:val="46"/>
        </w:numPr>
      </w:pPr>
      <w:r w:rsidRPr="00F314C4">
        <w:t>Dental Nurse • Nursing • Physiotherapy • Occupational Therapy • Midwife • Agricultural Science </w:t>
      </w:r>
    </w:p>
    <w:p w14:paraId="2FE21C1A" w14:textId="77777777" w:rsidR="00F314C4" w:rsidRPr="00F314C4" w:rsidRDefault="00F314C4" w:rsidP="00F314C4">
      <w:pPr>
        <w:numPr>
          <w:ilvl w:val="0"/>
          <w:numId w:val="46"/>
        </w:numPr>
      </w:pPr>
      <w:r w:rsidRPr="00F314C4">
        <w:t>Horticulture • Working with Animals • Oceanography • Geology • Dietician • Accountant </w:t>
      </w:r>
    </w:p>
    <w:p w14:paraId="105CE7D7" w14:textId="77777777" w:rsidR="00F314C4" w:rsidRPr="00F314C4" w:rsidRDefault="00F314C4" w:rsidP="00F314C4">
      <w:pPr>
        <w:numPr>
          <w:ilvl w:val="0"/>
          <w:numId w:val="46"/>
        </w:numPr>
      </w:pPr>
      <w:r w:rsidRPr="00F314C4">
        <w:t>Materials Scientist • Conservationist</w:t>
      </w:r>
    </w:p>
    <w:p w14:paraId="5736E724" w14:textId="77777777" w:rsidR="00F314C4" w:rsidRPr="00F314C4" w:rsidRDefault="00F314C4" w:rsidP="00F314C4">
      <w:r w:rsidRPr="00F314C4">
        <w:t>Skills you’ll develop through studying Chemistry: </w:t>
      </w:r>
    </w:p>
    <w:p w14:paraId="704E2738" w14:textId="77777777" w:rsidR="00F314C4" w:rsidRPr="00F314C4" w:rsidRDefault="00F314C4" w:rsidP="00F314C4">
      <w:pPr>
        <w:numPr>
          <w:ilvl w:val="0"/>
          <w:numId w:val="47"/>
        </w:numPr>
      </w:pPr>
      <w:r w:rsidRPr="00F314C4">
        <w:t>Problem solving </w:t>
      </w:r>
    </w:p>
    <w:p w14:paraId="014372B4" w14:textId="77777777" w:rsidR="00F314C4" w:rsidRPr="00F314C4" w:rsidRDefault="00F314C4" w:rsidP="00F314C4">
      <w:pPr>
        <w:numPr>
          <w:ilvl w:val="0"/>
          <w:numId w:val="47"/>
        </w:numPr>
      </w:pPr>
      <w:r w:rsidRPr="00F314C4">
        <w:t>Research techniques </w:t>
      </w:r>
    </w:p>
    <w:p w14:paraId="13941179" w14:textId="77777777" w:rsidR="00F314C4" w:rsidRPr="00F314C4" w:rsidRDefault="00F314C4" w:rsidP="00F314C4">
      <w:pPr>
        <w:numPr>
          <w:ilvl w:val="0"/>
          <w:numId w:val="47"/>
        </w:numPr>
      </w:pPr>
      <w:r w:rsidRPr="00F314C4">
        <w:t>Collecting, analysing and interpreting data </w:t>
      </w:r>
    </w:p>
    <w:p w14:paraId="326F1DA2" w14:textId="77777777" w:rsidR="00F314C4" w:rsidRPr="00F314C4" w:rsidRDefault="00F314C4" w:rsidP="00F314C4">
      <w:pPr>
        <w:numPr>
          <w:ilvl w:val="0"/>
          <w:numId w:val="47"/>
        </w:numPr>
      </w:pPr>
      <w:r w:rsidRPr="00F314C4">
        <w:t>Practical skills – using technical equipment </w:t>
      </w:r>
    </w:p>
    <w:p w14:paraId="6BD0AA8D" w14:textId="77777777" w:rsidR="00F314C4" w:rsidRPr="00F314C4" w:rsidRDefault="00F314C4" w:rsidP="00F314C4">
      <w:pPr>
        <w:numPr>
          <w:ilvl w:val="0"/>
          <w:numId w:val="47"/>
        </w:numPr>
      </w:pPr>
      <w:proofErr w:type="gramStart"/>
      <w:r w:rsidRPr="00F314C4">
        <w:t>Team work</w:t>
      </w:r>
      <w:proofErr w:type="gramEnd"/>
      <w:r w:rsidRPr="00F314C4">
        <w:t> </w:t>
      </w:r>
    </w:p>
    <w:p w14:paraId="3F2BCB7C" w14:textId="77777777" w:rsidR="00F314C4" w:rsidRPr="00F314C4" w:rsidRDefault="00F314C4" w:rsidP="00F314C4">
      <w:pPr>
        <w:numPr>
          <w:ilvl w:val="0"/>
          <w:numId w:val="47"/>
        </w:numPr>
      </w:pPr>
      <w:r w:rsidRPr="00F314C4">
        <w:t>Communication skills – explaining complicated ideas in understandable ways </w:t>
      </w:r>
    </w:p>
    <w:p w14:paraId="0E2A37A1" w14:textId="77777777" w:rsidR="00F314C4" w:rsidRPr="00F314C4" w:rsidRDefault="00F314C4" w:rsidP="00F314C4">
      <w:r w:rsidRPr="00F314C4">
        <w:t> </w:t>
      </w:r>
    </w:p>
    <w:p w14:paraId="04A4DE54" w14:textId="77777777" w:rsidR="00F314C4" w:rsidRPr="00F314C4" w:rsidRDefault="00F314C4" w:rsidP="00F314C4">
      <w:r w:rsidRPr="00F314C4">
        <w:t>AQA GCSE Physics (8463)  </w:t>
      </w:r>
    </w:p>
    <w:p w14:paraId="43F1F0E4" w14:textId="77777777" w:rsidR="00F314C4" w:rsidRPr="00F314C4" w:rsidRDefault="00F314C4" w:rsidP="00F314C4">
      <w:r w:rsidRPr="00F314C4">
        <w:t>Careers in Physics: </w:t>
      </w:r>
    </w:p>
    <w:p w14:paraId="33B33365" w14:textId="77777777" w:rsidR="00F314C4" w:rsidRPr="00F314C4" w:rsidRDefault="00F314C4" w:rsidP="00F314C4">
      <w:pPr>
        <w:numPr>
          <w:ilvl w:val="0"/>
          <w:numId w:val="48"/>
        </w:numPr>
      </w:pPr>
      <w:r w:rsidRPr="00F314C4">
        <w:t>Physics Teacher • University Lecturer • Medicine • Medical Research • Medical Engineer </w:t>
      </w:r>
    </w:p>
    <w:p w14:paraId="7CC777FD" w14:textId="77777777" w:rsidR="00F314C4" w:rsidRPr="00F314C4" w:rsidRDefault="00F314C4" w:rsidP="00F314C4">
      <w:pPr>
        <w:numPr>
          <w:ilvl w:val="0"/>
          <w:numId w:val="48"/>
        </w:numPr>
      </w:pPr>
      <w:r w:rsidRPr="00F314C4">
        <w:t>Dentist • Vet • Laboratory Technician • Electrical Engineer • Civil Engineer • Geophysicist </w:t>
      </w:r>
    </w:p>
    <w:p w14:paraId="0B531DFF" w14:textId="77777777" w:rsidR="00F314C4" w:rsidRPr="00F314C4" w:rsidRDefault="00F314C4" w:rsidP="00F314C4">
      <w:pPr>
        <w:numPr>
          <w:ilvl w:val="0"/>
          <w:numId w:val="48"/>
        </w:numPr>
      </w:pPr>
      <w:r w:rsidRPr="00F314C4">
        <w:t>Astronomer • Prosthetist • Acoustics • Aeronautical Engineering • Astronomy • Astrophysics </w:t>
      </w:r>
    </w:p>
    <w:p w14:paraId="0EB2877F" w14:textId="77777777" w:rsidR="00F314C4" w:rsidRPr="00F314C4" w:rsidRDefault="00F314C4" w:rsidP="00F314C4">
      <w:pPr>
        <w:numPr>
          <w:ilvl w:val="0"/>
          <w:numId w:val="48"/>
        </w:numPr>
      </w:pPr>
      <w:r w:rsidRPr="00F314C4">
        <w:t>Biology • Building Services • Chemistry • Civil Engineering • Computer Science • Cosmology </w:t>
      </w:r>
    </w:p>
    <w:p w14:paraId="7204CE07" w14:textId="77777777" w:rsidR="00F314C4" w:rsidRPr="00F314C4" w:rsidRDefault="00F314C4" w:rsidP="00F314C4">
      <w:pPr>
        <w:numPr>
          <w:ilvl w:val="0"/>
          <w:numId w:val="48"/>
        </w:numPr>
      </w:pPr>
      <w:r w:rsidRPr="00F314C4">
        <w:t>Dentistry • Electrical Engineering • Electronics • Engineering • Geology • Health Sciences </w:t>
      </w:r>
    </w:p>
    <w:p w14:paraId="3D60D9E7" w14:textId="77777777" w:rsidR="00F314C4" w:rsidRPr="00F314C4" w:rsidRDefault="00F314C4" w:rsidP="00F314C4">
      <w:pPr>
        <w:numPr>
          <w:ilvl w:val="0"/>
          <w:numId w:val="48"/>
        </w:numPr>
      </w:pPr>
      <w:r w:rsidRPr="00F314C4">
        <w:t>Mathematics</w:t>
      </w:r>
    </w:p>
    <w:p w14:paraId="47945A65" w14:textId="77777777" w:rsidR="00F314C4" w:rsidRPr="00F314C4" w:rsidRDefault="00F314C4" w:rsidP="00F314C4">
      <w:r w:rsidRPr="00F314C4">
        <w:t>Lead to degrees in:  </w:t>
      </w:r>
    </w:p>
    <w:p w14:paraId="215CA89D" w14:textId="77777777" w:rsidR="00F314C4" w:rsidRPr="00F314C4" w:rsidRDefault="00F314C4" w:rsidP="00F314C4">
      <w:pPr>
        <w:numPr>
          <w:ilvl w:val="0"/>
          <w:numId w:val="49"/>
        </w:numPr>
      </w:pPr>
      <w:r w:rsidRPr="00F314C4">
        <w:t>Medicine • Meteorology • Nanotechnology • Natural Sciences • Nuclear Science </w:t>
      </w:r>
    </w:p>
    <w:p w14:paraId="7ABD534B" w14:textId="77777777" w:rsidR="00F314C4" w:rsidRPr="00F314C4" w:rsidRDefault="00F314C4" w:rsidP="00F314C4">
      <w:pPr>
        <w:numPr>
          <w:ilvl w:val="0"/>
          <w:numId w:val="49"/>
        </w:numPr>
      </w:pPr>
      <w:r w:rsidRPr="00F314C4">
        <w:lastRenderedPageBreak/>
        <w:t>Oceanography • Pharmacology • Physical Sciences • Space Physics • Surveying • Veterinary Science • Zoology</w:t>
      </w:r>
    </w:p>
    <w:p w14:paraId="4C31504B" w14:textId="77777777" w:rsidR="00F314C4" w:rsidRPr="00F314C4" w:rsidRDefault="00F314C4" w:rsidP="00F314C4">
      <w:r w:rsidRPr="00F314C4">
        <w:t> </w:t>
      </w:r>
    </w:p>
    <w:p w14:paraId="1AE22464" w14:textId="77777777" w:rsidR="00F314C4" w:rsidRPr="00F314C4" w:rsidRDefault="00F314C4" w:rsidP="00F314C4">
      <w:r w:rsidRPr="00F314C4">
        <w:t>Careers where Physics is useful: </w:t>
      </w:r>
    </w:p>
    <w:p w14:paraId="709ACD51" w14:textId="77777777" w:rsidR="00F314C4" w:rsidRPr="00F314C4" w:rsidRDefault="00F314C4" w:rsidP="00F314C4">
      <w:pPr>
        <w:numPr>
          <w:ilvl w:val="0"/>
          <w:numId w:val="50"/>
        </w:numPr>
      </w:pPr>
      <w:r w:rsidRPr="00F314C4">
        <w:t>Electrician • Nursing </w:t>
      </w:r>
    </w:p>
    <w:p w14:paraId="7DC39714" w14:textId="77777777" w:rsidR="00F314C4" w:rsidRPr="00F314C4" w:rsidRDefault="00F314C4" w:rsidP="00F314C4">
      <w:pPr>
        <w:numPr>
          <w:ilvl w:val="0"/>
          <w:numId w:val="50"/>
        </w:numPr>
      </w:pPr>
      <w:r w:rsidRPr="00F314C4">
        <w:t>Allied Health Professions – including Physiotherapy and Speech Therapy • Surveying </w:t>
      </w:r>
    </w:p>
    <w:p w14:paraId="5387E7CE" w14:textId="77777777" w:rsidR="00F314C4" w:rsidRPr="00F314C4" w:rsidRDefault="00F314C4" w:rsidP="00F314C4">
      <w:pPr>
        <w:numPr>
          <w:ilvl w:val="0"/>
          <w:numId w:val="50"/>
        </w:numPr>
      </w:pPr>
      <w:r w:rsidRPr="00F314C4">
        <w:t>Geologist • Meteorologist • Technical Author • Research Scientist </w:t>
      </w:r>
    </w:p>
    <w:p w14:paraId="1FD4A853" w14:textId="77777777" w:rsidR="00F314C4" w:rsidRPr="00F314C4" w:rsidRDefault="00F314C4" w:rsidP="00F314C4">
      <w:pPr>
        <w:numPr>
          <w:ilvl w:val="0"/>
          <w:numId w:val="50"/>
        </w:numPr>
      </w:pPr>
      <w:r w:rsidRPr="00F314C4">
        <w:t>Product Development • Computer Games Programmer • Computer Scientist </w:t>
      </w:r>
    </w:p>
    <w:p w14:paraId="3C4A2D80" w14:textId="77777777" w:rsidR="00F314C4" w:rsidRPr="00F314C4" w:rsidRDefault="00F314C4" w:rsidP="00F314C4">
      <w:pPr>
        <w:numPr>
          <w:ilvl w:val="0"/>
          <w:numId w:val="50"/>
        </w:numPr>
      </w:pPr>
      <w:r w:rsidRPr="00F314C4">
        <w:t>Motor Mechanic</w:t>
      </w:r>
    </w:p>
    <w:p w14:paraId="04C06DEE" w14:textId="77777777" w:rsidR="00F314C4" w:rsidRPr="00F314C4" w:rsidRDefault="00F314C4" w:rsidP="00F314C4">
      <w:r w:rsidRPr="00F314C4">
        <w:t>Skills you’ll develop through studying Physics: </w:t>
      </w:r>
    </w:p>
    <w:p w14:paraId="6546028C" w14:textId="77777777" w:rsidR="00F314C4" w:rsidRPr="00F314C4" w:rsidRDefault="00F314C4" w:rsidP="00F314C4">
      <w:pPr>
        <w:numPr>
          <w:ilvl w:val="0"/>
          <w:numId w:val="51"/>
        </w:numPr>
      </w:pPr>
      <w:r w:rsidRPr="00F314C4">
        <w:t>Use of mathematics </w:t>
      </w:r>
    </w:p>
    <w:p w14:paraId="49DCB2D0" w14:textId="77777777" w:rsidR="00F314C4" w:rsidRPr="00F314C4" w:rsidRDefault="00F314C4" w:rsidP="00F314C4">
      <w:pPr>
        <w:numPr>
          <w:ilvl w:val="0"/>
          <w:numId w:val="51"/>
        </w:numPr>
      </w:pPr>
      <w:r w:rsidRPr="00F314C4">
        <w:t>Solving complicated technical problems </w:t>
      </w:r>
    </w:p>
    <w:p w14:paraId="32C4BC5E" w14:textId="77777777" w:rsidR="00F314C4" w:rsidRPr="00F314C4" w:rsidRDefault="00F314C4" w:rsidP="00F314C4">
      <w:pPr>
        <w:numPr>
          <w:ilvl w:val="0"/>
          <w:numId w:val="51"/>
        </w:numPr>
      </w:pPr>
      <w:r w:rsidRPr="00F314C4">
        <w:t>Logical thinking </w:t>
      </w:r>
    </w:p>
    <w:p w14:paraId="407B1DB7" w14:textId="77777777" w:rsidR="00F314C4" w:rsidRPr="00F314C4" w:rsidRDefault="00F314C4" w:rsidP="00F314C4">
      <w:pPr>
        <w:numPr>
          <w:ilvl w:val="0"/>
          <w:numId w:val="51"/>
        </w:numPr>
      </w:pPr>
      <w:r w:rsidRPr="00F314C4">
        <w:t>Communication skills – explaining complicated ideas using technical language </w:t>
      </w:r>
    </w:p>
    <w:p w14:paraId="4E2FDED4" w14:textId="77777777" w:rsidR="00F314C4" w:rsidRPr="00F314C4" w:rsidRDefault="00F314C4" w:rsidP="00F314C4">
      <w:pPr>
        <w:numPr>
          <w:ilvl w:val="0"/>
          <w:numId w:val="51"/>
        </w:numPr>
      </w:pPr>
      <w:r w:rsidRPr="00F314C4">
        <w:t>Practical skills – using technical equipment </w:t>
      </w:r>
    </w:p>
    <w:p w14:paraId="1D8453B1" w14:textId="77777777" w:rsidR="00F314C4" w:rsidRPr="00F314C4" w:rsidRDefault="00F314C4" w:rsidP="00F314C4">
      <w:pPr>
        <w:numPr>
          <w:ilvl w:val="0"/>
          <w:numId w:val="51"/>
        </w:numPr>
      </w:pPr>
      <w:r w:rsidRPr="00F314C4">
        <w:t>Computer programming   </w:t>
      </w:r>
    </w:p>
    <w:p w14:paraId="788B7D9F" w14:textId="77777777" w:rsidR="00F314C4" w:rsidRPr="00F314C4" w:rsidRDefault="00F314C4" w:rsidP="00F314C4">
      <w:r w:rsidRPr="00F314C4">
        <w:t>or </w:t>
      </w:r>
    </w:p>
    <w:p w14:paraId="1A5F322D" w14:textId="77777777" w:rsidR="00F314C4" w:rsidRPr="00F314C4" w:rsidRDefault="00F314C4" w:rsidP="00F314C4">
      <w:r w:rsidRPr="00F314C4">
        <w:t>AQA GCSE Combined Science Trilogy (8464) </w:t>
      </w:r>
    </w:p>
    <w:p w14:paraId="5114B419" w14:textId="77777777" w:rsidR="00F314C4" w:rsidRPr="00F314C4" w:rsidRDefault="00F314C4" w:rsidP="00F314C4">
      <w:r w:rsidRPr="00F314C4">
        <w:t>Contacts  </w:t>
      </w:r>
    </w:p>
    <w:p w14:paraId="224E156D" w14:textId="77777777" w:rsidR="00F314C4" w:rsidRPr="00F314C4" w:rsidRDefault="00F314C4" w:rsidP="00F314C4">
      <w:pPr>
        <w:numPr>
          <w:ilvl w:val="0"/>
          <w:numId w:val="52"/>
        </w:numPr>
      </w:pPr>
      <w:r w:rsidRPr="00F314C4">
        <w:t>Salter’s Institute </w:t>
      </w:r>
    </w:p>
    <w:p w14:paraId="2898B11E" w14:textId="77777777" w:rsidR="00F314C4" w:rsidRPr="00F314C4" w:rsidRDefault="00F314C4" w:rsidP="00F314C4">
      <w:pPr>
        <w:numPr>
          <w:ilvl w:val="0"/>
          <w:numId w:val="52"/>
        </w:numPr>
      </w:pPr>
      <w:r w:rsidRPr="00F314C4">
        <w:t>REACT Engineering/REACT Foundation </w:t>
      </w:r>
    </w:p>
    <w:p w14:paraId="04CFA06C" w14:textId="77777777" w:rsidR="00F314C4" w:rsidRPr="00F314C4" w:rsidRDefault="00F314C4" w:rsidP="00F314C4">
      <w:pPr>
        <w:numPr>
          <w:ilvl w:val="0"/>
          <w:numId w:val="52"/>
        </w:numPr>
      </w:pPr>
      <w:r w:rsidRPr="00F314C4">
        <w:t>EDT </w:t>
      </w:r>
    </w:p>
    <w:p w14:paraId="2C49FE84" w14:textId="77777777" w:rsidR="00F314C4" w:rsidRPr="00F314C4" w:rsidRDefault="00F314C4" w:rsidP="00F314C4">
      <w:pPr>
        <w:numPr>
          <w:ilvl w:val="0"/>
          <w:numId w:val="52"/>
        </w:numPr>
      </w:pPr>
      <w:proofErr w:type="spellStart"/>
      <w:r w:rsidRPr="00F314C4">
        <w:t>IoP</w:t>
      </w:r>
      <w:proofErr w:type="spellEnd"/>
      <w:r w:rsidRPr="00F314C4">
        <w:t> </w:t>
      </w:r>
    </w:p>
    <w:p w14:paraId="2DB5D908" w14:textId="77777777" w:rsidR="00F314C4" w:rsidRPr="00F314C4" w:rsidRDefault="00F314C4" w:rsidP="00F314C4">
      <w:pPr>
        <w:numPr>
          <w:ilvl w:val="0"/>
          <w:numId w:val="53"/>
        </w:numPr>
      </w:pPr>
      <w:r w:rsidRPr="00F314C4">
        <w:t>Royal Society of Chemistry </w:t>
      </w:r>
    </w:p>
    <w:p w14:paraId="3453E1E5" w14:textId="77777777" w:rsidR="00F314C4" w:rsidRPr="00F314C4" w:rsidRDefault="00F314C4" w:rsidP="00F314C4">
      <w:pPr>
        <w:numPr>
          <w:ilvl w:val="0"/>
          <w:numId w:val="53"/>
        </w:numPr>
      </w:pPr>
      <w:r w:rsidRPr="00F314C4">
        <w:t>Royal Academy of Engineering </w:t>
      </w:r>
    </w:p>
    <w:p w14:paraId="110DEDCE" w14:textId="77777777" w:rsidR="00F314C4" w:rsidRPr="00F314C4" w:rsidRDefault="00F314C4" w:rsidP="00F314C4">
      <w:pPr>
        <w:numPr>
          <w:ilvl w:val="0"/>
          <w:numId w:val="53"/>
        </w:numPr>
      </w:pPr>
      <w:r w:rsidRPr="00F314C4">
        <w:t>Sixth forms, College and apprenticeship providers </w:t>
      </w:r>
    </w:p>
    <w:p w14:paraId="5E68A29E" w14:textId="77777777" w:rsidR="00F314C4" w:rsidRPr="00F314C4" w:rsidRDefault="00F314C4" w:rsidP="00F314C4">
      <w:pPr>
        <w:numPr>
          <w:ilvl w:val="0"/>
          <w:numId w:val="53"/>
        </w:numPr>
      </w:pPr>
      <w:r w:rsidRPr="00F314C4">
        <w:t>Local employers – Sellafield, FORTH Engineering </w:t>
      </w:r>
    </w:p>
    <w:p w14:paraId="6F337CBC" w14:textId="77777777" w:rsidR="00F314C4" w:rsidRPr="00F314C4" w:rsidRDefault="00F314C4" w:rsidP="00F314C4">
      <w:r w:rsidRPr="00F314C4">
        <w:t>Links </w:t>
      </w:r>
    </w:p>
    <w:p w14:paraId="2545235F" w14:textId="77777777" w:rsidR="00F314C4" w:rsidRPr="00F314C4" w:rsidRDefault="00F314C4" w:rsidP="00F314C4">
      <w:r w:rsidRPr="00F314C4">
        <w:lastRenderedPageBreak/>
        <w:t>Online resources </w:t>
      </w:r>
    </w:p>
    <w:p w14:paraId="686ABCB7" w14:textId="77777777" w:rsidR="00F314C4" w:rsidRPr="00F314C4" w:rsidRDefault="00F314C4" w:rsidP="00F314C4">
      <w:pPr>
        <w:numPr>
          <w:ilvl w:val="0"/>
          <w:numId w:val="54"/>
        </w:numPr>
      </w:pPr>
      <w:hyperlink r:id="rId6" w:history="1">
        <w:r w:rsidRPr="00F314C4">
          <w:rPr>
            <w:rStyle w:val="Hyperlink"/>
          </w:rPr>
          <w:t>Kerboodle</w:t>
        </w:r>
      </w:hyperlink>
      <w:r w:rsidRPr="00F314C4">
        <w:t> </w:t>
      </w:r>
    </w:p>
    <w:p w14:paraId="61D6A413" w14:textId="77777777" w:rsidR="00F314C4" w:rsidRPr="00F314C4" w:rsidRDefault="00F314C4" w:rsidP="00F314C4">
      <w:pPr>
        <w:numPr>
          <w:ilvl w:val="0"/>
          <w:numId w:val="54"/>
        </w:numPr>
      </w:pPr>
      <w:hyperlink r:id="rId7" w:history="1">
        <w:r w:rsidRPr="00F314C4">
          <w:rPr>
            <w:rStyle w:val="Hyperlink"/>
          </w:rPr>
          <w:t>AQA | Science | GCSE | Biology</w:t>
        </w:r>
      </w:hyperlink>
      <w:r w:rsidRPr="00F314C4">
        <w:t> </w:t>
      </w:r>
    </w:p>
    <w:p w14:paraId="026166D1" w14:textId="77777777" w:rsidR="00F314C4" w:rsidRPr="00F314C4" w:rsidRDefault="00F314C4" w:rsidP="00F314C4">
      <w:pPr>
        <w:numPr>
          <w:ilvl w:val="0"/>
          <w:numId w:val="54"/>
        </w:numPr>
      </w:pPr>
      <w:hyperlink r:id="rId8" w:history="1">
        <w:r w:rsidRPr="00F314C4">
          <w:rPr>
            <w:rStyle w:val="Hyperlink"/>
          </w:rPr>
          <w:t>GCSE Biology (Single Science) – BBC Bitesize</w:t>
        </w:r>
      </w:hyperlink>
      <w:r w:rsidRPr="00F314C4">
        <w:t> </w:t>
      </w:r>
    </w:p>
    <w:p w14:paraId="6DB20157" w14:textId="77777777" w:rsidR="00F314C4" w:rsidRPr="00F314C4" w:rsidRDefault="00F314C4" w:rsidP="00F314C4">
      <w:pPr>
        <w:numPr>
          <w:ilvl w:val="0"/>
          <w:numId w:val="54"/>
        </w:numPr>
      </w:pPr>
      <w:hyperlink r:id="rId9" w:history="1">
        <w:r w:rsidRPr="00F314C4">
          <w:rPr>
            <w:rStyle w:val="Hyperlink"/>
          </w:rPr>
          <w:t>AQA | Science | GCSE | Chemistry</w:t>
        </w:r>
      </w:hyperlink>
      <w:r w:rsidRPr="00F314C4">
        <w:t> </w:t>
      </w:r>
    </w:p>
    <w:p w14:paraId="60EA6742" w14:textId="77777777" w:rsidR="00F314C4" w:rsidRPr="00F314C4" w:rsidRDefault="00F314C4" w:rsidP="00F314C4">
      <w:pPr>
        <w:numPr>
          <w:ilvl w:val="0"/>
          <w:numId w:val="54"/>
        </w:numPr>
      </w:pPr>
      <w:hyperlink r:id="rId10" w:history="1">
        <w:r w:rsidRPr="00F314C4">
          <w:rPr>
            <w:rStyle w:val="Hyperlink"/>
          </w:rPr>
          <w:t>GCSE Chemistry (Single Science) – AQA – BBC Bitesize</w:t>
        </w:r>
      </w:hyperlink>
      <w:r w:rsidRPr="00F314C4">
        <w:t> </w:t>
      </w:r>
    </w:p>
    <w:p w14:paraId="1B883B1A" w14:textId="77777777" w:rsidR="00F314C4" w:rsidRPr="00F314C4" w:rsidRDefault="00F314C4" w:rsidP="00F314C4">
      <w:pPr>
        <w:numPr>
          <w:ilvl w:val="0"/>
          <w:numId w:val="54"/>
        </w:numPr>
      </w:pPr>
      <w:hyperlink r:id="rId11" w:history="1">
        <w:r w:rsidRPr="00F314C4">
          <w:rPr>
            <w:rStyle w:val="Hyperlink"/>
          </w:rPr>
          <w:t>AQA | Science | GCSE | Physics</w:t>
        </w:r>
      </w:hyperlink>
      <w:r w:rsidRPr="00F314C4">
        <w:t> </w:t>
      </w:r>
    </w:p>
    <w:p w14:paraId="54500C0B" w14:textId="77777777" w:rsidR="00F314C4" w:rsidRPr="00F314C4" w:rsidRDefault="00F314C4" w:rsidP="00F314C4">
      <w:pPr>
        <w:numPr>
          <w:ilvl w:val="0"/>
          <w:numId w:val="54"/>
        </w:numPr>
      </w:pPr>
      <w:hyperlink r:id="rId12" w:history="1">
        <w:r w:rsidRPr="00F314C4">
          <w:rPr>
            <w:rStyle w:val="Hyperlink"/>
          </w:rPr>
          <w:t>GCSE Physics (Single Science) – AQA – BBC Bitesize</w:t>
        </w:r>
      </w:hyperlink>
    </w:p>
    <w:p w14:paraId="1DEAD34C" w14:textId="77777777" w:rsidR="00F314C4" w:rsidRPr="00F314C4" w:rsidRDefault="00F314C4" w:rsidP="00F314C4">
      <w:r w:rsidRPr="00F314C4">
        <w:t>or </w:t>
      </w:r>
    </w:p>
    <w:p w14:paraId="54B8C128" w14:textId="77777777" w:rsidR="00F314C4" w:rsidRPr="00F314C4" w:rsidRDefault="00F314C4" w:rsidP="00F314C4">
      <w:pPr>
        <w:numPr>
          <w:ilvl w:val="0"/>
          <w:numId w:val="55"/>
        </w:numPr>
      </w:pPr>
      <w:hyperlink r:id="rId13" w:history="1">
        <w:r w:rsidRPr="00F314C4">
          <w:rPr>
            <w:rStyle w:val="Hyperlink"/>
          </w:rPr>
          <w:t>AQA | Science | GCSE | Combined Science: Trilogy</w:t>
        </w:r>
      </w:hyperlink>
      <w:r w:rsidRPr="00F314C4">
        <w:t> </w:t>
      </w:r>
    </w:p>
    <w:p w14:paraId="4ED6FE5C" w14:textId="77777777" w:rsidR="00F314C4" w:rsidRPr="00F314C4" w:rsidRDefault="00F314C4" w:rsidP="00F314C4">
      <w:pPr>
        <w:numPr>
          <w:ilvl w:val="0"/>
          <w:numId w:val="55"/>
        </w:numPr>
      </w:pPr>
      <w:hyperlink r:id="rId14" w:history="1">
        <w:r w:rsidRPr="00F314C4">
          <w:rPr>
            <w:rStyle w:val="Hyperlink"/>
          </w:rPr>
          <w:t>GCSE Combined Science – AQA Trilogy – BBC Bitesize</w:t>
        </w:r>
      </w:hyperlink>
      <w:r w:rsidRPr="00F314C4">
        <w:t> </w:t>
      </w:r>
    </w:p>
    <w:p w14:paraId="28E8FFAB" w14:textId="77777777" w:rsidR="00F314C4" w:rsidRPr="00F314C4" w:rsidRDefault="00F314C4" w:rsidP="00F314C4">
      <w:r w:rsidRPr="00F314C4">
        <w:t> </w:t>
      </w:r>
    </w:p>
    <w:p w14:paraId="0DA4FA59" w14:textId="77777777" w:rsidR="00F314C4" w:rsidRPr="00F314C4" w:rsidRDefault="00F314C4" w:rsidP="00F314C4">
      <w:r w:rsidRPr="00F314C4">
        <w:t>Enrichment </w:t>
      </w:r>
    </w:p>
    <w:p w14:paraId="0D24D6CA" w14:textId="77777777" w:rsidR="00F314C4" w:rsidRPr="00F314C4" w:rsidRDefault="00F314C4" w:rsidP="00F314C4">
      <w:r w:rsidRPr="00F314C4">
        <w:t>Extra-Curricular Clubs </w:t>
      </w:r>
    </w:p>
    <w:p w14:paraId="5950CE89" w14:textId="77777777" w:rsidR="00F314C4" w:rsidRPr="00F314C4" w:rsidRDefault="00F314C4" w:rsidP="00F314C4">
      <w:pPr>
        <w:numPr>
          <w:ilvl w:val="0"/>
          <w:numId w:val="56"/>
        </w:numPr>
      </w:pPr>
      <w:r w:rsidRPr="00F314C4">
        <w:t>STEM: STEM Cadet training in Electronics, Coding and Sensors</w:t>
      </w:r>
    </w:p>
    <w:p w14:paraId="0C103EBB" w14:textId="77777777" w:rsidR="00F314C4" w:rsidRPr="00F314C4" w:rsidRDefault="00F314C4" w:rsidP="00F314C4">
      <w:r w:rsidRPr="00F314C4">
        <w:t>Mars Day </w:t>
      </w:r>
    </w:p>
    <w:p w14:paraId="6643410E" w14:textId="77777777" w:rsidR="00F314C4" w:rsidRPr="00F314C4" w:rsidRDefault="00F314C4" w:rsidP="00F314C4">
      <w:r w:rsidRPr="00F314C4">
        <w:t>Guest speakers </w:t>
      </w:r>
    </w:p>
    <w:p w14:paraId="3D23ADF9" w14:textId="77777777" w:rsidR="00F314C4" w:rsidRPr="00F314C4" w:rsidRDefault="00F314C4" w:rsidP="00F314C4">
      <w:pPr>
        <w:numPr>
          <w:ilvl w:val="0"/>
          <w:numId w:val="57"/>
        </w:numPr>
      </w:pPr>
      <w:r w:rsidRPr="00F314C4">
        <w:t>REACT Engineering/REACT Foundation – Science show – inspiring next generation; Year 11 bursaries. </w:t>
      </w:r>
    </w:p>
    <w:p w14:paraId="1CD5F4EA" w14:textId="77777777" w:rsidR="00F314C4" w:rsidRPr="00F314C4" w:rsidRDefault="00F314C4" w:rsidP="00F314C4">
      <w:pPr>
        <w:numPr>
          <w:ilvl w:val="0"/>
          <w:numId w:val="57"/>
        </w:numPr>
      </w:pPr>
      <w:r w:rsidRPr="00F314C4">
        <w:t>RSC Spectroscopy in a Suitcase Newcastle University – building on analytical techniques and skills. </w:t>
      </w:r>
    </w:p>
    <w:p w14:paraId="5721651C" w14:textId="77777777" w:rsidR="00F314C4" w:rsidRPr="00F314C4" w:rsidRDefault="00F314C4" w:rsidP="00F314C4">
      <w:pPr>
        <w:numPr>
          <w:ilvl w:val="0"/>
          <w:numId w:val="57"/>
        </w:numPr>
      </w:pPr>
      <w:r w:rsidRPr="00F314C4">
        <w:t>Salter’s Institute – aspirin assay </w:t>
      </w:r>
    </w:p>
    <w:p w14:paraId="3730D48A" w14:textId="77777777" w:rsidR="00F314C4" w:rsidRPr="00F314C4" w:rsidRDefault="00F314C4" w:rsidP="00F314C4">
      <w:pPr>
        <w:numPr>
          <w:ilvl w:val="0"/>
          <w:numId w:val="57"/>
        </w:numPr>
      </w:pPr>
      <w:r w:rsidRPr="00F314C4">
        <w:t>EDT </w:t>
      </w:r>
    </w:p>
    <w:p w14:paraId="67568527" w14:textId="77777777" w:rsidR="00F314C4" w:rsidRPr="00F314C4" w:rsidRDefault="00F314C4" w:rsidP="00F314C4">
      <w:pPr>
        <w:numPr>
          <w:ilvl w:val="0"/>
          <w:numId w:val="57"/>
        </w:numPr>
      </w:pPr>
      <w:proofErr w:type="spellStart"/>
      <w:r w:rsidRPr="00F314C4">
        <w:t>IoP</w:t>
      </w:r>
      <w:proofErr w:type="spellEnd"/>
      <w:r w:rsidRPr="00F314C4">
        <w:t> </w:t>
      </w:r>
    </w:p>
    <w:p w14:paraId="7D3F0CE5" w14:textId="77777777" w:rsidR="00F314C4" w:rsidRPr="00F314C4" w:rsidRDefault="00F314C4" w:rsidP="00F314C4">
      <w:pPr>
        <w:numPr>
          <w:ilvl w:val="0"/>
          <w:numId w:val="57"/>
        </w:numPr>
      </w:pPr>
      <w:r w:rsidRPr="00F314C4">
        <w:t>Royal Society of Chemistry </w:t>
      </w:r>
    </w:p>
    <w:p w14:paraId="76DEA453" w14:textId="77777777" w:rsidR="00F314C4" w:rsidRPr="00F314C4" w:rsidRDefault="00F314C4" w:rsidP="00F314C4">
      <w:pPr>
        <w:numPr>
          <w:ilvl w:val="0"/>
          <w:numId w:val="57"/>
        </w:numPr>
      </w:pPr>
      <w:r w:rsidRPr="00F314C4">
        <w:t>Royal Academy of Engineering </w:t>
      </w:r>
    </w:p>
    <w:p w14:paraId="5652FD29" w14:textId="77777777" w:rsidR="00F314C4" w:rsidRPr="00F314C4" w:rsidRDefault="00F314C4" w:rsidP="00F314C4">
      <w:pPr>
        <w:numPr>
          <w:ilvl w:val="0"/>
          <w:numId w:val="57"/>
        </w:numPr>
      </w:pPr>
      <w:r w:rsidRPr="00F314C4">
        <w:t>Sixth forms, College and apprenticeship providers </w:t>
      </w:r>
    </w:p>
    <w:p w14:paraId="48C6F538" w14:textId="77777777" w:rsidR="00F314C4" w:rsidRPr="00F314C4" w:rsidRDefault="00F314C4" w:rsidP="00F314C4">
      <w:pPr>
        <w:numPr>
          <w:ilvl w:val="0"/>
          <w:numId w:val="57"/>
        </w:numPr>
      </w:pPr>
      <w:r w:rsidRPr="00F314C4">
        <w:t>Local employers – Sellafield, FORTH Engineering </w:t>
      </w:r>
    </w:p>
    <w:p w14:paraId="13BA51B1" w14:textId="77777777" w:rsidR="00F314C4" w:rsidRPr="00F314C4" w:rsidRDefault="00F314C4" w:rsidP="00F314C4">
      <w:pPr>
        <w:numPr>
          <w:ilvl w:val="0"/>
          <w:numId w:val="57"/>
        </w:numPr>
      </w:pPr>
      <w:r w:rsidRPr="00F314C4">
        <w:t>University of Newcastle – Spectroscopy in a suitcase </w:t>
      </w:r>
    </w:p>
    <w:p w14:paraId="6DDCBFCD" w14:textId="77777777" w:rsidR="00F314C4" w:rsidRPr="00F314C4" w:rsidRDefault="00F314C4" w:rsidP="00F314C4">
      <w:r w:rsidRPr="00F314C4">
        <w:lastRenderedPageBreak/>
        <w:t>Reading </w:t>
      </w:r>
    </w:p>
    <w:p w14:paraId="48B706C5" w14:textId="77777777" w:rsidR="00F314C4" w:rsidRPr="00F314C4" w:rsidRDefault="00F314C4" w:rsidP="00F314C4">
      <w:r w:rsidRPr="00F314C4">
        <w:t>Reading for pleasure </w:t>
      </w:r>
    </w:p>
    <w:p w14:paraId="308B919A" w14:textId="77777777" w:rsidR="00F314C4" w:rsidRPr="00F314C4" w:rsidRDefault="00F314C4" w:rsidP="00F314C4">
      <w:pPr>
        <w:numPr>
          <w:ilvl w:val="0"/>
          <w:numId w:val="58"/>
        </w:numPr>
      </w:pPr>
      <w:r w:rsidRPr="00F314C4">
        <w:t>The Selfish Gene – Richard Dawkins </w:t>
      </w:r>
    </w:p>
    <w:p w14:paraId="755D9935" w14:textId="77777777" w:rsidR="00F314C4" w:rsidRPr="00F314C4" w:rsidRDefault="00F314C4" w:rsidP="00F314C4">
      <w:pPr>
        <w:numPr>
          <w:ilvl w:val="0"/>
          <w:numId w:val="58"/>
        </w:numPr>
      </w:pPr>
      <w:r w:rsidRPr="00F314C4">
        <w:t>A Brief History of Time – Stephen Hawking </w:t>
      </w:r>
    </w:p>
    <w:p w14:paraId="22CB8569" w14:textId="77777777" w:rsidR="00F314C4" w:rsidRPr="00F314C4" w:rsidRDefault="00F314C4" w:rsidP="00F314C4">
      <w:pPr>
        <w:numPr>
          <w:ilvl w:val="0"/>
          <w:numId w:val="58"/>
        </w:numPr>
      </w:pPr>
      <w:r w:rsidRPr="00F314C4">
        <w:t>The Hitchhiker’s Guide to the Galaxy – Douglas Adams </w:t>
      </w:r>
    </w:p>
    <w:p w14:paraId="74C9CA0F" w14:textId="77777777" w:rsidR="00F314C4" w:rsidRPr="00F314C4" w:rsidRDefault="00F314C4" w:rsidP="00F314C4">
      <w:r w:rsidRPr="00F314C4">
        <w:t>Academic Reading </w:t>
      </w:r>
    </w:p>
    <w:p w14:paraId="7C599523" w14:textId="77777777" w:rsidR="00F314C4" w:rsidRPr="00F314C4" w:rsidRDefault="00F314C4" w:rsidP="00F314C4">
      <w:pPr>
        <w:numPr>
          <w:ilvl w:val="0"/>
          <w:numId w:val="59"/>
        </w:numPr>
      </w:pPr>
      <w:r w:rsidRPr="00F314C4">
        <w:t>Oxford KS3 Activate Biology </w:t>
      </w:r>
    </w:p>
    <w:p w14:paraId="13BB4AF1" w14:textId="77777777" w:rsidR="00F314C4" w:rsidRPr="00F314C4" w:rsidRDefault="00F314C4" w:rsidP="00F314C4">
      <w:pPr>
        <w:numPr>
          <w:ilvl w:val="0"/>
          <w:numId w:val="59"/>
        </w:numPr>
      </w:pPr>
      <w:r w:rsidRPr="00F314C4">
        <w:t>Oxford KS3 Activate Chemistry </w:t>
      </w:r>
    </w:p>
    <w:p w14:paraId="1336B055" w14:textId="77777777" w:rsidR="00F314C4" w:rsidRPr="00F314C4" w:rsidRDefault="00F314C4" w:rsidP="00F314C4">
      <w:pPr>
        <w:numPr>
          <w:ilvl w:val="0"/>
          <w:numId w:val="59"/>
        </w:numPr>
      </w:pPr>
      <w:r w:rsidRPr="00F314C4">
        <w:t>Oxford KS3 Activate Physics </w:t>
      </w:r>
    </w:p>
    <w:p w14:paraId="341769DF" w14:textId="77777777" w:rsidR="00F314C4" w:rsidRPr="00F314C4" w:rsidRDefault="00F314C4" w:rsidP="00F314C4">
      <w:pPr>
        <w:numPr>
          <w:ilvl w:val="0"/>
          <w:numId w:val="59"/>
        </w:numPr>
      </w:pPr>
      <w:r w:rsidRPr="00F314C4">
        <w:t>Oxford KS4 GCSE Biology </w:t>
      </w:r>
    </w:p>
    <w:p w14:paraId="0145644F" w14:textId="77777777" w:rsidR="00F314C4" w:rsidRPr="00F314C4" w:rsidRDefault="00F314C4" w:rsidP="00F314C4">
      <w:pPr>
        <w:numPr>
          <w:ilvl w:val="0"/>
          <w:numId w:val="59"/>
        </w:numPr>
      </w:pPr>
      <w:r w:rsidRPr="00F314C4">
        <w:t>Oxford KS4 GCSE Chemistry </w:t>
      </w:r>
    </w:p>
    <w:p w14:paraId="5E25EB70" w14:textId="77777777" w:rsidR="00F314C4" w:rsidRPr="00F314C4" w:rsidRDefault="00F314C4" w:rsidP="00F314C4">
      <w:pPr>
        <w:numPr>
          <w:ilvl w:val="0"/>
          <w:numId w:val="59"/>
        </w:numPr>
      </w:pPr>
      <w:r w:rsidRPr="00F314C4">
        <w:t>Oxford KS4 GCSE Physics </w:t>
      </w:r>
    </w:p>
    <w:p w14:paraId="6FC5FF21" w14:textId="77777777" w:rsidR="00F314C4" w:rsidRPr="00F314C4" w:rsidRDefault="00F314C4" w:rsidP="00F314C4">
      <w:pPr>
        <w:numPr>
          <w:ilvl w:val="0"/>
          <w:numId w:val="59"/>
        </w:numPr>
      </w:pPr>
      <w:r w:rsidRPr="00F314C4">
        <w:t>Digital copies of the above textbooks are available on </w:t>
      </w:r>
      <w:hyperlink r:id="rId15" w:history="1">
        <w:r w:rsidRPr="00F314C4">
          <w:rPr>
            <w:rStyle w:val="Hyperlink"/>
          </w:rPr>
          <w:t>Kerboodle</w:t>
        </w:r>
      </w:hyperlink>
    </w:p>
    <w:p w14:paraId="19D97952" w14:textId="77777777" w:rsidR="00F314C4" w:rsidRPr="00F314C4" w:rsidRDefault="00F314C4" w:rsidP="00F314C4">
      <w:pPr>
        <w:numPr>
          <w:ilvl w:val="0"/>
          <w:numId w:val="59"/>
        </w:numPr>
      </w:pPr>
      <w:hyperlink r:id="rId16" w:history="1">
        <w:r w:rsidRPr="00F314C4">
          <w:rPr>
            <w:rStyle w:val="Hyperlink"/>
          </w:rPr>
          <w:t>education in Chemistry</w:t>
        </w:r>
      </w:hyperlink>
      <w:r w:rsidRPr="00F314C4">
        <w:t> </w:t>
      </w:r>
    </w:p>
    <w:p w14:paraId="470FFAA8" w14:textId="77777777" w:rsidR="00F314C4" w:rsidRPr="00F314C4" w:rsidRDefault="00F314C4" w:rsidP="00F314C4">
      <w:pPr>
        <w:numPr>
          <w:ilvl w:val="0"/>
          <w:numId w:val="59"/>
        </w:numPr>
      </w:pPr>
      <w:hyperlink r:id="rId17" w:history="1">
        <w:r w:rsidRPr="00F314C4">
          <w:rPr>
            <w:rStyle w:val="Hyperlink"/>
          </w:rPr>
          <w:t>New Scientist</w:t>
        </w:r>
      </w:hyperlink>
    </w:p>
    <w:p w14:paraId="4B0FDDE4" w14:textId="77777777" w:rsidR="00F314C4" w:rsidRPr="00F314C4" w:rsidRDefault="00F314C4" w:rsidP="00F314C4">
      <w:r w:rsidRPr="00F314C4">
        <w:t>Reading for parents </w:t>
      </w:r>
    </w:p>
    <w:p w14:paraId="3AC04C05" w14:textId="77777777" w:rsidR="00F314C4" w:rsidRPr="00F314C4" w:rsidRDefault="00F314C4" w:rsidP="00F314C4">
      <w:pPr>
        <w:numPr>
          <w:ilvl w:val="0"/>
          <w:numId w:val="60"/>
        </w:numPr>
      </w:pPr>
      <w:hyperlink r:id="rId18" w:history="1">
        <w:r w:rsidRPr="00F314C4">
          <w:rPr>
            <w:rStyle w:val="Hyperlink"/>
          </w:rPr>
          <w:t>AQA | Science | GCSE | Biology</w:t>
        </w:r>
      </w:hyperlink>
      <w:r w:rsidRPr="00F314C4">
        <w:t> </w:t>
      </w:r>
    </w:p>
    <w:p w14:paraId="7E312DA2" w14:textId="77777777" w:rsidR="00F314C4" w:rsidRPr="00F314C4" w:rsidRDefault="00F314C4" w:rsidP="00F314C4">
      <w:pPr>
        <w:numPr>
          <w:ilvl w:val="0"/>
          <w:numId w:val="60"/>
        </w:numPr>
      </w:pPr>
      <w:hyperlink r:id="rId19" w:history="1">
        <w:r w:rsidRPr="00F314C4">
          <w:rPr>
            <w:rStyle w:val="Hyperlink"/>
          </w:rPr>
          <w:t>AQA | Science | GCSE | Chemistry</w:t>
        </w:r>
      </w:hyperlink>
      <w:r w:rsidRPr="00F314C4">
        <w:t> </w:t>
      </w:r>
    </w:p>
    <w:p w14:paraId="3FB0AD8B" w14:textId="77777777" w:rsidR="00F314C4" w:rsidRPr="00F314C4" w:rsidRDefault="00F314C4" w:rsidP="00F314C4">
      <w:pPr>
        <w:numPr>
          <w:ilvl w:val="0"/>
          <w:numId w:val="60"/>
        </w:numPr>
      </w:pPr>
      <w:hyperlink r:id="rId20" w:history="1">
        <w:r w:rsidRPr="00F314C4">
          <w:rPr>
            <w:rStyle w:val="Hyperlink"/>
          </w:rPr>
          <w:t>AQA | Science | GCSE | Physics</w:t>
        </w:r>
      </w:hyperlink>
      <w:r w:rsidRPr="00F314C4">
        <w:t> </w:t>
      </w:r>
    </w:p>
    <w:p w14:paraId="77FE738D" w14:textId="77777777" w:rsidR="00F314C4" w:rsidRPr="00F314C4" w:rsidRDefault="00F314C4" w:rsidP="00F314C4">
      <w:pPr>
        <w:numPr>
          <w:ilvl w:val="0"/>
          <w:numId w:val="60"/>
        </w:numPr>
      </w:pPr>
      <w:hyperlink r:id="rId21" w:history="1">
        <w:r w:rsidRPr="00F314C4">
          <w:rPr>
            <w:rStyle w:val="Hyperlink"/>
          </w:rPr>
          <w:t>AQA | Science | GCSE | Combined Science: Trilogy</w:t>
        </w:r>
      </w:hyperlink>
      <w:r w:rsidRPr="00F314C4">
        <w:t> </w:t>
      </w:r>
    </w:p>
    <w:p w14:paraId="77A3E20E" w14:textId="77777777" w:rsidR="00F314C4" w:rsidRPr="00F314C4" w:rsidRDefault="00F314C4" w:rsidP="00F314C4">
      <w:r w:rsidRPr="00F314C4">
        <w:t>Resources</w:t>
      </w:r>
    </w:p>
    <w:p w14:paraId="65241A69" w14:textId="77777777" w:rsidR="00F314C4" w:rsidRPr="00F314C4" w:rsidRDefault="00F314C4" w:rsidP="00F314C4">
      <w:r w:rsidRPr="00F314C4">
        <w:t>Please Click the following links to view the Learning Journey Roadmaps:</w:t>
      </w:r>
    </w:p>
    <w:p w14:paraId="35161A91" w14:textId="77777777" w:rsidR="00F314C4" w:rsidRPr="00F314C4" w:rsidRDefault="00F314C4" w:rsidP="00F314C4">
      <w:hyperlink r:id="rId22" w:history="1">
        <w:r w:rsidRPr="00F314C4">
          <w:rPr>
            <w:rStyle w:val="Hyperlink"/>
          </w:rPr>
          <w:t>Science Learning Journey</w:t>
        </w:r>
      </w:hyperlink>
    </w:p>
    <w:p w14:paraId="2C060026" w14:textId="77777777" w:rsidR="00F314C4" w:rsidRPr="00F314C4" w:rsidRDefault="00F314C4" w:rsidP="00F314C4">
      <w:r w:rsidRPr="00F314C4">
        <w:t> </w:t>
      </w:r>
    </w:p>
    <w:p w14:paraId="7D40729D" w14:textId="77777777" w:rsidR="00F314C4" w:rsidRPr="00F314C4" w:rsidRDefault="00F314C4" w:rsidP="00F314C4">
      <w:hyperlink r:id="rId23" w:history="1">
        <w:r w:rsidRPr="00F314C4">
          <w:rPr>
            <w:rStyle w:val="Hyperlink"/>
          </w:rPr>
          <w:t>Y11 Science Revision</w:t>
        </w:r>
      </w:hyperlink>
    </w:p>
    <w:p w14:paraId="2C79F5CF" w14:textId="77777777" w:rsidR="00F314C4" w:rsidRPr="00F314C4" w:rsidRDefault="00F314C4" w:rsidP="00F314C4">
      <w:hyperlink r:id="rId24" w:history="1">
        <w:r w:rsidRPr="00F314C4">
          <w:rPr>
            <w:rStyle w:val="Hyperlink"/>
          </w:rPr>
          <w:t>Y10 Science Revision</w:t>
        </w:r>
      </w:hyperlink>
    </w:p>
    <w:p w14:paraId="5DD7DAF1" w14:textId="77777777" w:rsidR="00F314C4" w:rsidRPr="00F314C4" w:rsidRDefault="00F314C4" w:rsidP="00F314C4">
      <w:hyperlink r:id="rId25" w:history="1">
        <w:r w:rsidRPr="00F314C4">
          <w:rPr>
            <w:rStyle w:val="Hyperlink"/>
          </w:rPr>
          <w:t>Y9 Science Revision</w:t>
        </w:r>
      </w:hyperlink>
    </w:p>
    <w:p w14:paraId="3CF73A19" w14:textId="77777777" w:rsidR="00F314C4" w:rsidRPr="00F314C4" w:rsidRDefault="00F314C4" w:rsidP="00F314C4">
      <w:hyperlink r:id="rId26" w:history="1">
        <w:r w:rsidRPr="00F314C4">
          <w:rPr>
            <w:rStyle w:val="Hyperlink"/>
          </w:rPr>
          <w:t>Y8 Science Revision</w:t>
        </w:r>
      </w:hyperlink>
    </w:p>
    <w:p w14:paraId="737CB628" w14:textId="77777777" w:rsidR="00F314C4" w:rsidRPr="00F314C4" w:rsidRDefault="00F314C4" w:rsidP="00F314C4">
      <w:hyperlink r:id="rId27" w:history="1">
        <w:r w:rsidRPr="00F314C4">
          <w:rPr>
            <w:rStyle w:val="Hyperlink"/>
          </w:rPr>
          <w:t>Y7 Science Revision</w:t>
        </w:r>
      </w:hyperlink>
    </w:p>
    <w:p w14:paraId="5B575B19" w14:textId="77777777" w:rsidR="00EE681B" w:rsidRDefault="00EE681B"/>
    <w:sectPr w:rsidR="00EE6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DD4"/>
    <w:multiLevelType w:val="multilevel"/>
    <w:tmpl w:val="1CE8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5E49"/>
    <w:multiLevelType w:val="multilevel"/>
    <w:tmpl w:val="D83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12A3F"/>
    <w:multiLevelType w:val="multilevel"/>
    <w:tmpl w:val="B90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742DB"/>
    <w:multiLevelType w:val="multilevel"/>
    <w:tmpl w:val="376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37094"/>
    <w:multiLevelType w:val="multilevel"/>
    <w:tmpl w:val="6B7E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33ED9"/>
    <w:multiLevelType w:val="multilevel"/>
    <w:tmpl w:val="84CE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B2E8F"/>
    <w:multiLevelType w:val="multilevel"/>
    <w:tmpl w:val="CE2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F3110"/>
    <w:multiLevelType w:val="multilevel"/>
    <w:tmpl w:val="E16A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1654E"/>
    <w:multiLevelType w:val="multilevel"/>
    <w:tmpl w:val="3E9C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55705"/>
    <w:multiLevelType w:val="multilevel"/>
    <w:tmpl w:val="33AC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F5B3F"/>
    <w:multiLevelType w:val="multilevel"/>
    <w:tmpl w:val="AF3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87B15"/>
    <w:multiLevelType w:val="multilevel"/>
    <w:tmpl w:val="512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264F6"/>
    <w:multiLevelType w:val="multilevel"/>
    <w:tmpl w:val="175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D274E"/>
    <w:multiLevelType w:val="multilevel"/>
    <w:tmpl w:val="42E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846DD"/>
    <w:multiLevelType w:val="multilevel"/>
    <w:tmpl w:val="C03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E6669"/>
    <w:multiLevelType w:val="multilevel"/>
    <w:tmpl w:val="3C58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C4BC9"/>
    <w:multiLevelType w:val="multilevel"/>
    <w:tmpl w:val="6B7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C27F6"/>
    <w:multiLevelType w:val="multilevel"/>
    <w:tmpl w:val="6680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473816"/>
    <w:multiLevelType w:val="multilevel"/>
    <w:tmpl w:val="E91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9D481D"/>
    <w:multiLevelType w:val="multilevel"/>
    <w:tmpl w:val="652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7311D"/>
    <w:multiLevelType w:val="multilevel"/>
    <w:tmpl w:val="DE6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3648B"/>
    <w:multiLevelType w:val="multilevel"/>
    <w:tmpl w:val="DB94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69322C"/>
    <w:multiLevelType w:val="multilevel"/>
    <w:tmpl w:val="08A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0558C9"/>
    <w:multiLevelType w:val="multilevel"/>
    <w:tmpl w:val="C88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F39F7"/>
    <w:multiLevelType w:val="multilevel"/>
    <w:tmpl w:val="ED10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759ED"/>
    <w:multiLevelType w:val="multilevel"/>
    <w:tmpl w:val="1F0E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8D5939"/>
    <w:multiLevelType w:val="multilevel"/>
    <w:tmpl w:val="348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1D56D4"/>
    <w:multiLevelType w:val="multilevel"/>
    <w:tmpl w:val="9E1A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3D0AE5"/>
    <w:multiLevelType w:val="multilevel"/>
    <w:tmpl w:val="313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3B75C6"/>
    <w:multiLevelType w:val="multilevel"/>
    <w:tmpl w:val="0016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EB2F1E"/>
    <w:multiLevelType w:val="multilevel"/>
    <w:tmpl w:val="A464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101168"/>
    <w:multiLevelType w:val="multilevel"/>
    <w:tmpl w:val="D714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14F63"/>
    <w:multiLevelType w:val="multilevel"/>
    <w:tmpl w:val="B39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8B5A70"/>
    <w:multiLevelType w:val="multilevel"/>
    <w:tmpl w:val="61F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C11BAF"/>
    <w:multiLevelType w:val="multilevel"/>
    <w:tmpl w:val="A37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041059"/>
    <w:multiLevelType w:val="multilevel"/>
    <w:tmpl w:val="9BEC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2D1CC3"/>
    <w:multiLevelType w:val="multilevel"/>
    <w:tmpl w:val="4678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5B14B6"/>
    <w:multiLevelType w:val="multilevel"/>
    <w:tmpl w:val="66B2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B22237"/>
    <w:multiLevelType w:val="multilevel"/>
    <w:tmpl w:val="7B3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E71DAF"/>
    <w:multiLevelType w:val="multilevel"/>
    <w:tmpl w:val="0714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7A6855"/>
    <w:multiLevelType w:val="multilevel"/>
    <w:tmpl w:val="931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2D707D"/>
    <w:multiLevelType w:val="multilevel"/>
    <w:tmpl w:val="757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CB24AC"/>
    <w:multiLevelType w:val="multilevel"/>
    <w:tmpl w:val="178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665EA7"/>
    <w:multiLevelType w:val="multilevel"/>
    <w:tmpl w:val="F960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10163C"/>
    <w:multiLevelType w:val="multilevel"/>
    <w:tmpl w:val="3BF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1A792F"/>
    <w:multiLevelType w:val="multilevel"/>
    <w:tmpl w:val="BFA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AB522B"/>
    <w:multiLevelType w:val="multilevel"/>
    <w:tmpl w:val="074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F01542"/>
    <w:multiLevelType w:val="multilevel"/>
    <w:tmpl w:val="969A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180560"/>
    <w:multiLevelType w:val="multilevel"/>
    <w:tmpl w:val="CAA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7924CA"/>
    <w:multiLevelType w:val="multilevel"/>
    <w:tmpl w:val="2BEE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DF75A2"/>
    <w:multiLevelType w:val="multilevel"/>
    <w:tmpl w:val="235C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9E1716"/>
    <w:multiLevelType w:val="multilevel"/>
    <w:tmpl w:val="A71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8B4381"/>
    <w:multiLevelType w:val="multilevel"/>
    <w:tmpl w:val="02F8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37144F"/>
    <w:multiLevelType w:val="multilevel"/>
    <w:tmpl w:val="7B78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F66700"/>
    <w:multiLevelType w:val="multilevel"/>
    <w:tmpl w:val="606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CA1B1B"/>
    <w:multiLevelType w:val="multilevel"/>
    <w:tmpl w:val="11A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745CFF"/>
    <w:multiLevelType w:val="multilevel"/>
    <w:tmpl w:val="CEF4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0337BE"/>
    <w:multiLevelType w:val="multilevel"/>
    <w:tmpl w:val="504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39172F"/>
    <w:multiLevelType w:val="multilevel"/>
    <w:tmpl w:val="4DB8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5F77B4"/>
    <w:multiLevelType w:val="multilevel"/>
    <w:tmpl w:val="062A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130053">
    <w:abstractNumId w:val="32"/>
  </w:num>
  <w:num w:numId="2" w16cid:durableId="1100562168">
    <w:abstractNumId w:val="12"/>
  </w:num>
  <w:num w:numId="3" w16cid:durableId="1352759763">
    <w:abstractNumId w:val="26"/>
  </w:num>
  <w:num w:numId="4" w16cid:durableId="426778157">
    <w:abstractNumId w:val="41"/>
  </w:num>
  <w:num w:numId="5" w16cid:durableId="127600627">
    <w:abstractNumId w:val="40"/>
  </w:num>
  <w:num w:numId="6" w16cid:durableId="11688447">
    <w:abstractNumId w:val="18"/>
  </w:num>
  <w:num w:numId="7" w16cid:durableId="940262715">
    <w:abstractNumId w:val="8"/>
  </w:num>
  <w:num w:numId="8" w16cid:durableId="1857957356">
    <w:abstractNumId w:val="20"/>
  </w:num>
  <w:num w:numId="9" w16cid:durableId="1348409623">
    <w:abstractNumId w:val="25"/>
  </w:num>
  <w:num w:numId="10" w16cid:durableId="1073552707">
    <w:abstractNumId w:val="23"/>
  </w:num>
  <w:num w:numId="11" w16cid:durableId="2132744456">
    <w:abstractNumId w:val="43"/>
  </w:num>
  <w:num w:numId="12" w16cid:durableId="1365977687">
    <w:abstractNumId w:val="55"/>
  </w:num>
  <w:num w:numId="13" w16cid:durableId="2074691934">
    <w:abstractNumId w:val="4"/>
  </w:num>
  <w:num w:numId="14" w16cid:durableId="1442916611">
    <w:abstractNumId w:val="45"/>
  </w:num>
  <w:num w:numId="15" w16cid:durableId="611592778">
    <w:abstractNumId w:val="5"/>
  </w:num>
  <w:num w:numId="16" w16cid:durableId="673382567">
    <w:abstractNumId w:val="7"/>
  </w:num>
  <w:num w:numId="17" w16cid:durableId="898830561">
    <w:abstractNumId w:val="31"/>
  </w:num>
  <w:num w:numId="18" w16cid:durableId="581067943">
    <w:abstractNumId w:val="36"/>
  </w:num>
  <w:num w:numId="19" w16cid:durableId="336229668">
    <w:abstractNumId w:val="16"/>
  </w:num>
  <w:num w:numId="20" w16cid:durableId="2084596293">
    <w:abstractNumId w:val="28"/>
  </w:num>
  <w:num w:numId="21" w16cid:durableId="1137840670">
    <w:abstractNumId w:val="27"/>
  </w:num>
  <w:num w:numId="22" w16cid:durableId="2062750183">
    <w:abstractNumId w:val="22"/>
  </w:num>
  <w:num w:numId="23" w16cid:durableId="1941256513">
    <w:abstractNumId w:val="58"/>
  </w:num>
  <w:num w:numId="24" w16cid:durableId="213933283">
    <w:abstractNumId w:val="14"/>
  </w:num>
  <w:num w:numId="25" w16cid:durableId="712460190">
    <w:abstractNumId w:val="34"/>
  </w:num>
  <w:num w:numId="26" w16cid:durableId="1396201644">
    <w:abstractNumId w:val="21"/>
  </w:num>
  <w:num w:numId="27" w16cid:durableId="691342332">
    <w:abstractNumId w:val="1"/>
  </w:num>
  <w:num w:numId="28" w16cid:durableId="1186863988">
    <w:abstractNumId w:val="46"/>
  </w:num>
  <w:num w:numId="29" w16cid:durableId="664363304">
    <w:abstractNumId w:val="54"/>
  </w:num>
  <w:num w:numId="30" w16cid:durableId="1454514680">
    <w:abstractNumId w:val="11"/>
  </w:num>
  <w:num w:numId="31" w16cid:durableId="1303269824">
    <w:abstractNumId w:val="50"/>
  </w:num>
  <w:num w:numId="32" w16cid:durableId="148451168">
    <w:abstractNumId w:val="51"/>
  </w:num>
  <w:num w:numId="33" w16cid:durableId="667561991">
    <w:abstractNumId w:val="29"/>
  </w:num>
  <w:num w:numId="34" w16cid:durableId="1574120516">
    <w:abstractNumId w:val="33"/>
  </w:num>
  <w:num w:numId="35" w16cid:durableId="550700722">
    <w:abstractNumId w:val="52"/>
  </w:num>
  <w:num w:numId="36" w16cid:durableId="1212956304">
    <w:abstractNumId w:val="2"/>
  </w:num>
  <w:num w:numId="37" w16cid:durableId="953902293">
    <w:abstractNumId w:val="48"/>
  </w:num>
  <w:num w:numId="38" w16cid:durableId="702637220">
    <w:abstractNumId w:val="0"/>
  </w:num>
  <w:num w:numId="39" w16cid:durableId="728651330">
    <w:abstractNumId w:val="19"/>
  </w:num>
  <w:num w:numId="40" w16cid:durableId="938103041">
    <w:abstractNumId w:val="47"/>
  </w:num>
  <w:num w:numId="41" w16cid:durableId="1601061971">
    <w:abstractNumId w:val="44"/>
  </w:num>
  <w:num w:numId="42" w16cid:durableId="1140070314">
    <w:abstractNumId w:val="42"/>
  </w:num>
  <w:num w:numId="43" w16cid:durableId="116996010">
    <w:abstractNumId w:val="9"/>
  </w:num>
  <w:num w:numId="44" w16cid:durableId="1952126939">
    <w:abstractNumId w:val="13"/>
  </w:num>
  <w:num w:numId="45" w16cid:durableId="742676289">
    <w:abstractNumId w:val="38"/>
  </w:num>
  <w:num w:numId="46" w16cid:durableId="1580217291">
    <w:abstractNumId w:val="15"/>
  </w:num>
  <w:num w:numId="47" w16cid:durableId="1530946059">
    <w:abstractNumId w:val="30"/>
  </w:num>
  <w:num w:numId="48" w16cid:durableId="581838935">
    <w:abstractNumId w:val="56"/>
  </w:num>
  <w:num w:numId="49" w16cid:durableId="1439181115">
    <w:abstractNumId w:val="37"/>
  </w:num>
  <w:num w:numId="50" w16cid:durableId="897594033">
    <w:abstractNumId w:val="57"/>
  </w:num>
  <w:num w:numId="51" w16cid:durableId="586037117">
    <w:abstractNumId w:val="53"/>
  </w:num>
  <w:num w:numId="52" w16cid:durableId="1537699044">
    <w:abstractNumId w:val="49"/>
  </w:num>
  <w:num w:numId="53" w16cid:durableId="1785270257">
    <w:abstractNumId w:val="17"/>
  </w:num>
  <w:num w:numId="54" w16cid:durableId="1370110441">
    <w:abstractNumId w:val="24"/>
  </w:num>
  <w:num w:numId="55" w16cid:durableId="62726779">
    <w:abstractNumId w:val="39"/>
  </w:num>
  <w:num w:numId="56" w16cid:durableId="504169001">
    <w:abstractNumId w:val="6"/>
  </w:num>
  <w:num w:numId="57" w16cid:durableId="2074351445">
    <w:abstractNumId w:val="10"/>
  </w:num>
  <w:num w:numId="58" w16cid:durableId="2117288416">
    <w:abstractNumId w:val="35"/>
  </w:num>
  <w:num w:numId="59" w16cid:durableId="374548085">
    <w:abstractNumId w:val="59"/>
  </w:num>
  <w:num w:numId="60" w16cid:durableId="160079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36"/>
    <w:rsid w:val="00336928"/>
    <w:rsid w:val="00A23ABB"/>
    <w:rsid w:val="00A90ADA"/>
    <w:rsid w:val="00CD34FC"/>
    <w:rsid w:val="00E22436"/>
    <w:rsid w:val="00EA3AC3"/>
    <w:rsid w:val="00EE681B"/>
    <w:rsid w:val="00F314C4"/>
    <w:rsid w:val="00F82DA8"/>
    <w:rsid w:val="00FC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CDCF"/>
  <w15:chartTrackingRefBased/>
  <w15:docId w15:val="{B9744DC6-4603-4B83-99D3-B44B1AF4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36"/>
    <w:rPr>
      <w:rFonts w:eastAsiaTheme="majorEastAsia" w:cstheme="majorBidi"/>
      <w:color w:val="272727" w:themeColor="text1" w:themeTint="D8"/>
    </w:rPr>
  </w:style>
  <w:style w:type="paragraph" w:styleId="Title">
    <w:name w:val="Title"/>
    <w:basedOn w:val="Normal"/>
    <w:next w:val="Normal"/>
    <w:link w:val="TitleChar"/>
    <w:uiPriority w:val="10"/>
    <w:qFormat/>
    <w:rsid w:val="00E2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36"/>
    <w:pPr>
      <w:spacing w:before="160"/>
      <w:jc w:val="center"/>
    </w:pPr>
    <w:rPr>
      <w:i/>
      <w:iCs/>
      <w:color w:val="404040" w:themeColor="text1" w:themeTint="BF"/>
    </w:rPr>
  </w:style>
  <w:style w:type="character" w:customStyle="1" w:styleId="QuoteChar">
    <w:name w:val="Quote Char"/>
    <w:basedOn w:val="DefaultParagraphFont"/>
    <w:link w:val="Quote"/>
    <w:uiPriority w:val="29"/>
    <w:rsid w:val="00E22436"/>
    <w:rPr>
      <w:i/>
      <w:iCs/>
      <w:color w:val="404040" w:themeColor="text1" w:themeTint="BF"/>
    </w:rPr>
  </w:style>
  <w:style w:type="paragraph" w:styleId="ListParagraph">
    <w:name w:val="List Paragraph"/>
    <w:basedOn w:val="Normal"/>
    <w:uiPriority w:val="34"/>
    <w:qFormat/>
    <w:rsid w:val="00E22436"/>
    <w:pPr>
      <w:ind w:left="720"/>
      <w:contextualSpacing/>
    </w:pPr>
  </w:style>
  <w:style w:type="character" w:styleId="IntenseEmphasis">
    <w:name w:val="Intense Emphasis"/>
    <w:basedOn w:val="DefaultParagraphFont"/>
    <w:uiPriority w:val="21"/>
    <w:qFormat/>
    <w:rsid w:val="00E22436"/>
    <w:rPr>
      <w:i/>
      <w:iCs/>
      <w:color w:val="0F4761" w:themeColor="accent1" w:themeShade="BF"/>
    </w:rPr>
  </w:style>
  <w:style w:type="paragraph" w:styleId="IntenseQuote">
    <w:name w:val="Intense Quote"/>
    <w:basedOn w:val="Normal"/>
    <w:next w:val="Normal"/>
    <w:link w:val="IntenseQuoteChar"/>
    <w:uiPriority w:val="30"/>
    <w:qFormat/>
    <w:rsid w:val="00E2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436"/>
    <w:rPr>
      <w:i/>
      <w:iCs/>
      <w:color w:val="0F4761" w:themeColor="accent1" w:themeShade="BF"/>
    </w:rPr>
  </w:style>
  <w:style w:type="character" w:styleId="IntenseReference">
    <w:name w:val="Intense Reference"/>
    <w:basedOn w:val="DefaultParagraphFont"/>
    <w:uiPriority w:val="32"/>
    <w:qFormat/>
    <w:rsid w:val="00E22436"/>
    <w:rPr>
      <w:b/>
      <w:bCs/>
      <w:smallCaps/>
      <w:color w:val="0F4761" w:themeColor="accent1" w:themeShade="BF"/>
      <w:spacing w:val="5"/>
    </w:rPr>
  </w:style>
  <w:style w:type="character" w:styleId="Hyperlink">
    <w:name w:val="Hyperlink"/>
    <w:basedOn w:val="DefaultParagraphFont"/>
    <w:uiPriority w:val="99"/>
    <w:unhideWhenUsed/>
    <w:rsid w:val="00EE681B"/>
    <w:rPr>
      <w:color w:val="467886" w:themeColor="hyperlink"/>
      <w:u w:val="single"/>
    </w:rPr>
  </w:style>
  <w:style w:type="character" w:styleId="UnresolvedMention">
    <w:name w:val="Unresolved Mention"/>
    <w:basedOn w:val="DefaultParagraphFont"/>
    <w:uiPriority w:val="99"/>
    <w:semiHidden/>
    <w:unhideWhenUsed/>
    <w:rsid w:val="00EE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5617">
      <w:bodyDiv w:val="1"/>
      <w:marLeft w:val="0"/>
      <w:marRight w:val="0"/>
      <w:marTop w:val="0"/>
      <w:marBottom w:val="0"/>
      <w:divBdr>
        <w:top w:val="none" w:sz="0" w:space="0" w:color="auto"/>
        <w:left w:val="none" w:sz="0" w:space="0" w:color="auto"/>
        <w:bottom w:val="none" w:sz="0" w:space="0" w:color="auto"/>
        <w:right w:val="none" w:sz="0" w:space="0" w:color="auto"/>
      </w:divBdr>
    </w:div>
    <w:div w:id="56051292">
      <w:bodyDiv w:val="1"/>
      <w:marLeft w:val="0"/>
      <w:marRight w:val="0"/>
      <w:marTop w:val="0"/>
      <w:marBottom w:val="0"/>
      <w:divBdr>
        <w:top w:val="none" w:sz="0" w:space="0" w:color="auto"/>
        <w:left w:val="none" w:sz="0" w:space="0" w:color="auto"/>
        <w:bottom w:val="none" w:sz="0" w:space="0" w:color="auto"/>
        <w:right w:val="none" w:sz="0" w:space="0" w:color="auto"/>
      </w:divBdr>
    </w:div>
    <w:div w:id="272632224">
      <w:bodyDiv w:val="1"/>
      <w:marLeft w:val="0"/>
      <w:marRight w:val="0"/>
      <w:marTop w:val="0"/>
      <w:marBottom w:val="0"/>
      <w:divBdr>
        <w:top w:val="none" w:sz="0" w:space="0" w:color="auto"/>
        <w:left w:val="none" w:sz="0" w:space="0" w:color="auto"/>
        <w:bottom w:val="none" w:sz="0" w:space="0" w:color="auto"/>
        <w:right w:val="none" w:sz="0" w:space="0" w:color="auto"/>
      </w:divBdr>
    </w:div>
    <w:div w:id="414517438">
      <w:bodyDiv w:val="1"/>
      <w:marLeft w:val="0"/>
      <w:marRight w:val="0"/>
      <w:marTop w:val="0"/>
      <w:marBottom w:val="0"/>
      <w:divBdr>
        <w:top w:val="none" w:sz="0" w:space="0" w:color="auto"/>
        <w:left w:val="none" w:sz="0" w:space="0" w:color="auto"/>
        <w:bottom w:val="none" w:sz="0" w:space="0" w:color="auto"/>
        <w:right w:val="none" w:sz="0" w:space="0" w:color="auto"/>
      </w:divBdr>
    </w:div>
    <w:div w:id="544877707">
      <w:bodyDiv w:val="1"/>
      <w:marLeft w:val="0"/>
      <w:marRight w:val="0"/>
      <w:marTop w:val="0"/>
      <w:marBottom w:val="0"/>
      <w:divBdr>
        <w:top w:val="none" w:sz="0" w:space="0" w:color="auto"/>
        <w:left w:val="none" w:sz="0" w:space="0" w:color="auto"/>
        <w:bottom w:val="none" w:sz="0" w:space="0" w:color="auto"/>
        <w:right w:val="none" w:sz="0" w:space="0" w:color="auto"/>
      </w:divBdr>
    </w:div>
    <w:div w:id="785806940">
      <w:bodyDiv w:val="1"/>
      <w:marLeft w:val="0"/>
      <w:marRight w:val="0"/>
      <w:marTop w:val="0"/>
      <w:marBottom w:val="0"/>
      <w:divBdr>
        <w:top w:val="none" w:sz="0" w:space="0" w:color="auto"/>
        <w:left w:val="none" w:sz="0" w:space="0" w:color="auto"/>
        <w:bottom w:val="none" w:sz="0" w:space="0" w:color="auto"/>
        <w:right w:val="none" w:sz="0" w:space="0" w:color="auto"/>
      </w:divBdr>
    </w:div>
    <w:div w:id="854073217">
      <w:bodyDiv w:val="1"/>
      <w:marLeft w:val="0"/>
      <w:marRight w:val="0"/>
      <w:marTop w:val="0"/>
      <w:marBottom w:val="0"/>
      <w:divBdr>
        <w:top w:val="none" w:sz="0" w:space="0" w:color="auto"/>
        <w:left w:val="none" w:sz="0" w:space="0" w:color="auto"/>
        <w:bottom w:val="none" w:sz="0" w:space="0" w:color="auto"/>
        <w:right w:val="none" w:sz="0" w:space="0" w:color="auto"/>
      </w:divBdr>
      <w:divsChild>
        <w:div w:id="1968387574">
          <w:marLeft w:val="0"/>
          <w:marRight w:val="0"/>
          <w:marTop w:val="0"/>
          <w:marBottom w:val="360"/>
          <w:divBdr>
            <w:top w:val="none" w:sz="0" w:space="0" w:color="auto"/>
            <w:left w:val="none" w:sz="0" w:space="0" w:color="auto"/>
            <w:bottom w:val="none" w:sz="0" w:space="0" w:color="auto"/>
            <w:right w:val="none" w:sz="0" w:space="0" w:color="auto"/>
          </w:divBdr>
        </w:div>
      </w:divsChild>
    </w:div>
    <w:div w:id="1160659153">
      <w:bodyDiv w:val="1"/>
      <w:marLeft w:val="0"/>
      <w:marRight w:val="0"/>
      <w:marTop w:val="0"/>
      <w:marBottom w:val="0"/>
      <w:divBdr>
        <w:top w:val="none" w:sz="0" w:space="0" w:color="auto"/>
        <w:left w:val="none" w:sz="0" w:space="0" w:color="auto"/>
        <w:bottom w:val="none" w:sz="0" w:space="0" w:color="auto"/>
        <w:right w:val="none" w:sz="0" w:space="0" w:color="auto"/>
      </w:divBdr>
      <w:divsChild>
        <w:div w:id="1628119938">
          <w:marLeft w:val="0"/>
          <w:marRight w:val="0"/>
          <w:marTop w:val="0"/>
          <w:marBottom w:val="360"/>
          <w:divBdr>
            <w:top w:val="none" w:sz="0" w:space="0" w:color="auto"/>
            <w:left w:val="none" w:sz="0" w:space="0" w:color="auto"/>
            <w:bottom w:val="none" w:sz="0" w:space="0" w:color="auto"/>
            <w:right w:val="none" w:sz="0" w:space="0" w:color="auto"/>
          </w:divBdr>
        </w:div>
      </w:divsChild>
    </w:div>
    <w:div w:id="1406340081">
      <w:bodyDiv w:val="1"/>
      <w:marLeft w:val="0"/>
      <w:marRight w:val="0"/>
      <w:marTop w:val="0"/>
      <w:marBottom w:val="0"/>
      <w:divBdr>
        <w:top w:val="none" w:sz="0" w:space="0" w:color="auto"/>
        <w:left w:val="none" w:sz="0" w:space="0" w:color="auto"/>
        <w:bottom w:val="none" w:sz="0" w:space="0" w:color="auto"/>
        <w:right w:val="none" w:sz="0" w:space="0" w:color="auto"/>
      </w:divBdr>
    </w:div>
    <w:div w:id="1643802002">
      <w:bodyDiv w:val="1"/>
      <w:marLeft w:val="0"/>
      <w:marRight w:val="0"/>
      <w:marTop w:val="0"/>
      <w:marBottom w:val="0"/>
      <w:divBdr>
        <w:top w:val="none" w:sz="0" w:space="0" w:color="auto"/>
        <w:left w:val="none" w:sz="0" w:space="0" w:color="auto"/>
        <w:bottom w:val="none" w:sz="0" w:space="0" w:color="auto"/>
        <w:right w:val="none" w:sz="0" w:space="0" w:color="auto"/>
      </w:divBdr>
    </w:div>
    <w:div w:id="1975401823">
      <w:bodyDiv w:val="1"/>
      <w:marLeft w:val="0"/>
      <w:marRight w:val="0"/>
      <w:marTop w:val="0"/>
      <w:marBottom w:val="0"/>
      <w:divBdr>
        <w:top w:val="none" w:sz="0" w:space="0" w:color="auto"/>
        <w:left w:val="none" w:sz="0" w:space="0" w:color="auto"/>
        <w:bottom w:val="none" w:sz="0" w:space="0" w:color="auto"/>
        <w:right w:val="none" w:sz="0" w:space="0" w:color="auto"/>
      </w:divBdr>
    </w:div>
    <w:div w:id="20266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9ddmp3" TargetMode="External"/><Relationship Id="rId13" Type="http://schemas.openxmlformats.org/officeDocument/2006/relationships/hyperlink" Target="https://www.aqa.org.uk/subjects/science/gcse/combined-science-trilogy-8464" TargetMode="External"/><Relationship Id="rId18" Type="http://schemas.openxmlformats.org/officeDocument/2006/relationships/hyperlink" Target="https://www.aqa.org.uk/subjects/biology/gcse/biology-8461/specification" TargetMode="External"/><Relationship Id="rId26" Type="http://schemas.openxmlformats.org/officeDocument/2006/relationships/hyperlink" Target="https://stjosephscatholichigh.sharepoint.com/sites/science/Year%208/Forms/AllItems.aspx" TargetMode="External"/><Relationship Id="rId3" Type="http://schemas.openxmlformats.org/officeDocument/2006/relationships/settings" Target="settings.xml"/><Relationship Id="rId21" Type="http://schemas.openxmlformats.org/officeDocument/2006/relationships/hyperlink" Target="https://www.aqa.org.uk/subjects/science/gcse/science-8464/specification" TargetMode="External"/><Relationship Id="rId7" Type="http://schemas.openxmlformats.org/officeDocument/2006/relationships/hyperlink" Target="https://www.aqa.org.uk/subjects/science/gcse/biology-8461" TargetMode="External"/><Relationship Id="rId12" Type="http://schemas.openxmlformats.org/officeDocument/2006/relationships/hyperlink" Target="https://www.bbc.co.uk/bitesize/examspecs/zsc9rdm" TargetMode="External"/><Relationship Id="rId17" Type="http://schemas.openxmlformats.org/officeDocument/2006/relationships/hyperlink" Target="https://www.newscientist.com/" TargetMode="External"/><Relationship Id="rId25" Type="http://schemas.openxmlformats.org/officeDocument/2006/relationships/hyperlink" Target="https://stjosephscatholichigh.sharepoint.com/sites/science/Year%209/Forms/AllItems.aspx" TargetMode="External"/><Relationship Id="rId2" Type="http://schemas.openxmlformats.org/officeDocument/2006/relationships/styles" Target="styles.xml"/><Relationship Id="rId16" Type="http://schemas.openxmlformats.org/officeDocument/2006/relationships/hyperlink" Target="https://edu.rsc.org/eic" TargetMode="External"/><Relationship Id="rId20" Type="http://schemas.openxmlformats.org/officeDocument/2006/relationships/hyperlink" Target="https://www.aqa.org.uk/subjects/physics/gcse/physics-8463/specific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erboodle.com/users/login" TargetMode="External"/><Relationship Id="rId11" Type="http://schemas.openxmlformats.org/officeDocument/2006/relationships/hyperlink" Target="https://www.aqa.org.uk/subjects/science/gcse/physics-8463" TargetMode="External"/><Relationship Id="rId24" Type="http://schemas.openxmlformats.org/officeDocument/2006/relationships/hyperlink" Target="https://stjosephscatholichigh.sharepoint.com/sites/science/Year%2010/Forms/AllItems.aspx" TargetMode="External"/><Relationship Id="rId5" Type="http://schemas.openxmlformats.org/officeDocument/2006/relationships/hyperlink" Target="https://www.kerboodle.com/users/login" TargetMode="External"/><Relationship Id="rId15" Type="http://schemas.openxmlformats.org/officeDocument/2006/relationships/hyperlink" Target="https://www.kerboodle.com/users/login" TargetMode="External"/><Relationship Id="rId23" Type="http://schemas.openxmlformats.org/officeDocument/2006/relationships/hyperlink" Target="https://stjosephscatholichigh.sharepoint.com/sites/science/Year%2011/Forms/AllItems.aspx" TargetMode="External"/><Relationship Id="rId28" Type="http://schemas.openxmlformats.org/officeDocument/2006/relationships/fontTable" Target="fontTable.xml"/><Relationship Id="rId10" Type="http://schemas.openxmlformats.org/officeDocument/2006/relationships/hyperlink" Target="https://www.bbc.co.uk/bitesize/examspecs/z8xtmnb" TargetMode="External"/><Relationship Id="rId19" Type="http://schemas.openxmlformats.org/officeDocument/2006/relationships/hyperlink" Target="https://www.aqa.org.uk/subjects/chemistry/gcse/chemistry-8462/specification" TargetMode="External"/><Relationship Id="rId4" Type="http://schemas.openxmlformats.org/officeDocument/2006/relationships/webSettings" Target="webSettings.xml"/><Relationship Id="rId9" Type="http://schemas.openxmlformats.org/officeDocument/2006/relationships/hyperlink" Target="https://www.aqa.org.uk/subjects/science/gcse/chemistry-8462" TargetMode="External"/><Relationship Id="rId14" Type="http://schemas.openxmlformats.org/officeDocument/2006/relationships/hyperlink" Target="https://www.bbc.co.uk/bitesize/examspecs/z8r997h" TargetMode="External"/><Relationship Id="rId22" Type="http://schemas.openxmlformats.org/officeDocument/2006/relationships/hyperlink" Target="https://sjchs.uk/wp-content/uploads/Science_Learning-Journey.pdf" TargetMode="External"/><Relationship Id="rId27" Type="http://schemas.openxmlformats.org/officeDocument/2006/relationships/hyperlink" Target="https://stjosephscatholichigh.sharepoint.com/sites/science/Year%207/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1612</Words>
  <Characters>9194</Characters>
  <Application>Microsoft Office Word</Application>
  <DocSecurity>0</DocSecurity>
  <Lines>76</Lines>
  <Paragraphs>21</Paragraphs>
  <ScaleCrop>false</ScaleCrop>
  <Company>SJCHS</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2024-12-10T15:56:00Z</dcterms:created>
  <dcterms:modified xsi:type="dcterms:W3CDTF">2024-12-10T15:56:00Z</dcterms:modified>
</cp:coreProperties>
</file>